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C63D50" w:rsidRPr="009A4784" w:rsidTr="000D49FB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63D50" w:rsidRPr="009A4784" w:rsidRDefault="00C63D50" w:rsidP="000D49FB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63D50" w:rsidRPr="009A4784" w:rsidRDefault="00C63D50" w:rsidP="000D49FB">
            <w:pPr>
              <w:pStyle w:val="a3"/>
              <w:rPr>
                <w:rFonts w:ascii="Times New Roman" w:hAnsi="Times New Roman"/>
              </w:rPr>
            </w:pPr>
            <w:r w:rsidRPr="009A4784">
              <w:rPr>
                <w:rFonts w:ascii="Times New Roman" w:hAnsi="Times New Roman"/>
              </w:rPr>
              <w:t>УТВЕРЖДАЮ</w:t>
            </w:r>
          </w:p>
          <w:p w:rsidR="00C63D50" w:rsidRPr="009A4784" w:rsidRDefault="00C63D50" w:rsidP="000D49FB">
            <w:pPr>
              <w:pStyle w:val="a3"/>
              <w:jc w:val="left"/>
              <w:rPr>
                <w:rFonts w:ascii="Times New Roman" w:hAnsi="Times New Roman"/>
              </w:rPr>
            </w:pPr>
            <w:r w:rsidRPr="009A4784">
              <w:rPr>
                <w:rFonts w:ascii="Times New Roman" w:hAnsi="Times New Roman"/>
              </w:rPr>
              <w:t xml:space="preserve">Начальник Межрайонной инспекции Федеральной налоговой службы  № 4 </w:t>
            </w:r>
          </w:p>
          <w:p w:rsidR="00C63D50" w:rsidRPr="009A4784" w:rsidRDefault="00C63D50" w:rsidP="000D49FB">
            <w:pPr>
              <w:pStyle w:val="a3"/>
              <w:jc w:val="left"/>
              <w:rPr>
                <w:rFonts w:ascii="Times New Roman" w:hAnsi="Times New Roman"/>
              </w:rPr>
            </w:pPr>
            <w:r w:rsidRPr="009A4784">
              <w:rPr>
                <w:rFonts w:ascii="Times New Roman" w:hAnsi="Times New Roman"/>
              </w:rPr>
              <w:t xml:space="preserve">по Чувашской Республике  </w:t>
            </w:r>
          </w:p>
          <w:p w:rsidR="00C63D50" w:rsidRPr="009A4784" w:rsidRDefault="00C63D50" w:rsidP="000D49FB">
            <w:pPr>
              <w:pStyle w:val="a3"/>
              <w:rPr>
                <w:rFonts w:ascii="Times New Roman" w:hAnsi="Times New Roman"/>
              </w:rPr>
            </w:pPr>
          </w:p>
          <w:p w:rsidR="00C63D50" w:rsidRPr="009A4784" w:rsidRDefault="00C63D50" w:rsidP="000D49FB">
            <w:pPr>
              <w:pStyle w:val="a3"/>
              <w:rPr>
                <w:rFonts w:ascii="Times New Roman" w:hAnsi="Times New Roman"/>
              </w:rPr>
            </w:pPr>
            <w:r w:rsidRPr="009A4784">
              <w:rPr>
                <w:rFonts w:ascii="Times New Roman" w:hAnsi="Times New Roman"/>
              </w:rPr>
              <w:t>__________________ Н.Г.</w:t>
            </w:r>
            <w:r w:rsidR="001B3771">
              <w:rPr>
                <w:rFonts w:ascii="Times New Roman" w:hAnsi="Times New Roman"/>
              </w:rPr>
              <w:t xml:space="preserve"> </w:t>
            </w:r>
            <w:r w:rsidRPr="009A4784">
              <w:rPr>
                <w:rFonts w:ascii="Times New Roman" w:hAnsi="Times New Roman"/>
              </w:rPr>
              <w:t>Поликарпова</w:t>
            </w:r>
          </w:p>
          <w:p w:rsidR="00C63D50" w:rsidRPr="009A4784" w:rsidRDefault="00C63D50" w:rsidP="000D49FB">
            <w:pPr>
              <w:pStyle w:val="a3"/>
              <w:rPr>
                <w:rFonts w:ascii="Times New Roman" w:hAnsi="Times New Roman"/>
              </w:rPr>
            </w:pPr>
          </w:p>
          <w:p w:rsidR="00C63D50" w:rsidRPr="009A4784" w:rsidRDefault="00C63D50" w:rsidP="001B444F">
            <w:pPr>
              <w:pStyle w:val="a3"/>
              <w:jc w:val="left"/>
            </w:pPr>
            <w:r w:rsidRPr="009A4784">
              <w:rPr>
                <w:rFonts w:ascii="Times New Roman" w:hAnsi="Times New Roman"/>
              </w:rPr>
              <w:t xml:space="preserve">от </w:t>
            </w:r>
            <w:r w:rsidR="001B444F">
              <w:rPr>
                <w:rFonts w:ascii="Times New Roman" w:hAnsi="Times New Roman"/>
              </w:rPr>
              <w:t>«</w:t>
            </w:r>
            <w:r w:rsidRPr="009A4784">
              <w:rPr>
                <w:rFonts w:ascii="Times New Roman" w:hAnsi="Times New Roman"/>
              </w:rPr>
              <w:t>___</w:t>
            </w:r>
            <w:r w:rsidR="001B444F">
              <w:rPr>
                <w:rFonts w:ascii="Times New Roman" w:hAnsi="Times New Roman"/>
              </w:rPr>
              <w:t>_»</w:t>
            </w:r>
            <w:r w:rsidRPr="009A4784">
              <w:rPr>
                <w:rFonts w:ascii="Times New Roman" w:hAnsi="Times New Roman"/>
              </w:rPr>
              <w:t xml:space="preserve">  ________</w:t>
            </w:r>
            <w:r>
              <w:rPr>
                <w:rFonts w:ascii="Times New Roman" w:hAnsi="Times New Roman"/>
              </w:rPr>
              <w:t>_____</w:t>
            </w:r>
            <w:r w:rsidRPr="009A4784">
              <w:rPr>
                <w:rFonts w:ascii="Times New Roman" w:hAnsi="Times New Roman"/>
              </w:rPr>
              <w:t xml:space="preserve">_ </w:t>
            </w:r>
            <w:r>
              <w:rPr>
                <w:rFonts w:ascii="Times New Roman" w:hAnsi="Times New Roman"/>
              </w:rPr>
              <w:t xml:space="preserve">2020 </w:t>
            </w:r>
            <w:r w:rsidRPr="009A4784">
              <w:rPr>
                <w:rFonts w:ascii="Times New Roman" w:hAnsi="Times New Roman"/>
              </w:rPr>
              <w:t>г.</w:t>
            </w:r>
            <w:r w:rsidRPr="009A4784">
              <w:t xml:space="preserve"> </w:t>
            </w:r>
          </w:p>
        </w:tc>
      </w:tr>
    </w:tbl>
    <w:p w:rsidR="00C63D50" w:rsidRDefault="00C63D50" w:rsidP="00C63D50">
      <w:pPr>
        <w:pStyle w:val="1"/>
        <w:jc w:val="center"/>
        <w:rPr>
          <w:rFonts w:ascii="Times New Roman" w:hAnsi="Times New Roman"/>
          <w:sz w:val="24"/>
          <w:szCs w:val="24"/>
        </w:rPr>
      </w:pPr>
    </w:p>
    <w:p w:rsidR="008F4D92" w:rsidRDefault="00C63D50" w:rsidP="00EE7698">
      <w:pPr>
        <w:pStyle w:val="1"/>
        <w:spacing w:after="0"/>
        <w:jc w:val="center"/>
        <w:rPr>
          <w:rFonts w:ascii="Times New Roman" w:hAnsi="Times New Roman"/>
          <w:sz w:val="24"/>
          <w:szCs w:val="24"/>
        </w:rPr>
      </w:pPr>
      <w:r w:rsidRPr="009A4784">
        <w:rPr>
          <w:rFonts w:ascii="Times New Roman" w:hAnsi="Times New Roman"/>
          <w:sz w:val="24"/>
          <w:szCs w:val="24"/>
        </w:rPr>
        <w:t>Должностной регламент старшего государственного налогового инспектора</w:t>
      </w:r>
      <w:r w:rsidRPr="009A4784">
        <w:rPr>
          <w:rFonts w:ascii="Times New Roman" w:hAnsi="Times New Roman"/>
          <w:sz w:val="24"/>
          <w:szCs w:val="24"/>
        </w:rPr>
        <w:br/>
        <w:t xml:space="preserve">отдела камеральных проверок №2 Межрайонной инспекции Федеральной </w:t>
      </w:r>
    </w:p>
    <w:p w:rsidR="00C63D50" w:rsidRPr="009A4784" w:rsidRDefault="00C63D50" w:rsidP="008F4D92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9A4784">
        <w:rPr>
          <w:rFonts w:ascii="Times New Roman" w:hAnsi="Times New Roman"/>
          <w:sz w:val="24"/>
          <w:szCs w:val="24"/>
        </w:rPr>
        <w:t>налоговой службы № 4 по Чувашской Республике</w:t>
      </w:r>
    </w:p>
    <w:p w:rsidR="00C63D50" w:rsidRPr="009A4784" w:rsidRDefault="00C63D50" w:rsidP="00C63D50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9A4784">
        <w:rPr>
          <w:rFonts w:ascii="Times New Roman" w:hAnsi="Times New Roman"/>
          <w:sz w:val="24"/>
          <w:szCs w:val="24"/>
        </w:rPr>
        <w:t>I. Общие положения</w:t>
      </w:r>
    </w:p>
    <w:p w:rsidR="00C63D50" w:rsidRPr="009A4784" w:rsidRDefault="00C63D50" w:rsidP="00C63D50">
      <w:pPr>
        <w:ind w:firstLine="720"/>
        <w:jc w:val="center"/>
      </w:pPr>
    </w:p>
    <w:p w:rsidR="00C63D50" w:rsidRPr="009A4784" w:rsidRDefault="00C63D50" w:rsidP="00C63D50">
      <w:pPr>
        <w:ind w:firstLine="720"/>
        <w:jc w:val="both"/>
      </w:pPr>
      <w:r w:rsidRPr="009A4784"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отдела камеральных проверок №2 </w:t>
      </w:r>
      <w:r w:rsidR="00CC0F42">
        <w:t>(далее -</w:t>
      </w:r>
      <w:r w:rsidR="00CC0F42" w:rsidRPr="00CC0F42">
        <w:t xml:space="preserve"> </w:t>
      </w:r>
      <w:r w:rsidR="00CC0F42" w:rsidRPr="009A4784">
        <w:t>старш</w:t>
      </w:r>
      <w:r w:rsidR="00CC0F42">
        <w:t>ий</w:t>
      </w:r>
      <w:r w:rsidR="00CC0F42" w:rsidRPr="009A4784">
        <w:t xml:space="preserve"> государственн</w:t>
      </w:r>
      <w:r w:rsidR="00CC0F42">
        <w:t>ый</w:t>
      </w:r>
      <w:r w:rsidR="00CC0F42" w:rsidRPr="009A4784">
        <w:t xml:space="preserve"> налогов</w:t>
      </w:r>
      <w:r w:rsidR="00CC0F42">
        <w:t>ый</w:t>
      </w:r>
      <w:r w:rsidR="00CC0F42" w:rsidRPr="009A4784">
        <w:t xml:space="preserve"> инспектор</w:t>
      </w:r>
      <w:r w:rsidR="00CC0F42">
        <w:t>)</w:t>
      </w:r>
      <w:r w:rsidR="00CC0F42" w:rsidRPr="009A4784">
        <w:t xml:space="preserve"> </w:t>
      </w:r>
      <w:r w:rsidRPr="009A4784">
        <w:t>Межрайонной инспекции Федеральной налоговой службы № 4 по Чувашской Республике относится к старшей группе должностей гражданской службы категории "специалисты".</w:t>
      </w:r>
    </w:p>
    <w:p w:rsidR="00C63D50" w:rsidRPr="009A4784" w:rsidRDefault="00C63D50" w:rsidP="00C63D50">
      <w:pPr>
        <w:ind w:firstLine="720"/>
        <w:jc w:val="both"/>
      </w:pPr>
      <w:r w:rsidRPr="009A4784"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11-3-4-095.</w:t>
      </w:r>
    </w:p>
    <w:p w:rsidR="00C63D50" w:rsidRPr="009A4784" w:rsidRDefault="00C63D50" w:rsidP="00C63D50">
      <w:pPr>
        <w:ind w:firstLine="720"/>
        <w:jc w:val="both"/>
      </w:pPr>
      <w:r w:rsidRPr="009A4784">
        <w:t>2. Область профессиональной служебной деятельности старшего государственного налогового инспектора отдела камеральных проверок №2:</w:t>
      </w:r>
      <w:r w:rsidR="00A26CFC">
        <w:t xml:space="preserve"> </w:t>
      </w:r>
      <w:r w:rsidRPr="009A4784">
        <w:t>регулирование налоговой деятельности, регулирование финансовой деятельности и финансовых рынков.</w:t>
      </w:r>
    </w:p>
    <w:p w:rsidR="00C63D50" w:rsidRPr="009A4784" w:rsidRDefault="00C63D50" w:rsidP="00C63D50">
      <w:pPr>
        <w:ind w:firstLine="720"/>
        <w:jc w:val="both"/>
      </w:pPr>
      <w:r w:rsidRPr="009A4784">
        <w:t>3. Вид профессиональной служебной деятельности старшего государственного налогового инспектора отдела камеральных проверок №2 Инспекции: виды профессиональной служебной деятельности, входящие в область «Регули</w:t>
      </w:r>
      <w:r>
        <w:t>рование налоговой деятельности»</w:t>
      </w:r>
      <w:r w:rsidRPr="009A4784">
        <w:t>.</w:t>
      </w:r>
    </w:p>
    <w:p w:rsidR="00C63D50" w:rsidRPr="009A4784" w:rsidRDefault="00C63D50" w:rsidP="00C63D50">
      <w:pPr>
        <w:ind w:firstLine="720"/>
        <w:jc w:val="both"/>
      </w:pPr>
      <w:r w:rsidRPr="009A4784">
        <w:t>4. Назначение на должность и освобождение от должности старшего государственного налогового инспектора осуществляются приказом Межрайонной инспекции Федеральной налоговой службы № 4 по Чувашской Республике (далее - инспекция).</w:t>
      </w:r>
    </w:p>
    <w:p w:rsidR="00C63D50" w:rsidRPr="009A4784" w:rsidRDefault="00C63D50" w:rsidP="00C63D50">
      <w:pPr>
        <w:ind w:firstLine="720"/>
        <w:jc w:val="both"/>
      </w:pPr>
      <w:r w:rsidRPr="009A4784">
        <w:t xml:space="preserve">5. Старший государственный налоговый инспектор непосредственно подчиняется начальнику отдела. В период отсутствия </w:t>
      </w:r>
      <w:r w:rsidR="00A26CFC" w:rsidRPr="009A4784">
        <w:t xml:space="preserve">старшего государственного налогового инспектора отдела камеральных проверок №2 </w:t>
      </w:r>
      <w:r w:rsidRPr="009A4784">
        <w:t>исполнение его полномочий осуществля</w:t>
      </w:r>
      <w:r w:rsidR="00E0145C">
        <w:t xml:space="preserve">ют другие сотрудники отдела </w:t>
      </w:r>
      <w:r w:rsidRPr="009A4784">
        <w:t>в соответствии с распределением обязанностей.</w:t>
      </w:r>
      <w:r w:rsidR="00F2604A">
        <w:t xml:space="preserve"> </w:t>
      </w:r>
    </w:p>
    <w:p w:rsidR="00C63D50" w:rsidRPr="009A4784" w:rsidRDefault="00C63D50" w:rsidP="00C63D50">
      <w:pPr>
        <w:ind w:firstLine="720"/>
        <w:jc w:val="both"/>
      </w:pPr>
    </w:p>
    <w:p w:rsidR="00C63D50" w:rsidRPr="009A4784" w:rsidRDefault="00C63D50" w:rsidP="00C63D50">
      <w:pPr>
        <w:ind w:firstLine="720"/>
        <w:jc w:val="center"/>
        <w:rPr>
          <w:b/>
        </w:rPr>
      </w:pPr>
      <w:r w:rsidRPr="009A4784">
        <w:rPr>
          <w:b/>
        </w:rPr>
        <w:t>II. Квалификационные требования для замещения должности</w:t>
      </w:r>
    </w:p>
    <w:p w:rsidR="00C63D50" w:rsidRPr="009A4784" w:rsidRDefault="00C63D50" w:rsidP="00C63D50">
      <w:pPr>
        <w:ind w:firstLine="720"/>
        <w:jc w:val="center"/>
        <w:rPr>
          <w:b/>
        </w:rPr>
      </w:pPr>
      <w:r w:rsidRPr="009A4784">
        <w:rPr>
          <w:b/>
        </w:rPr>
        <w:t>гражданской службы</w:t>
      </w:r>
    </w:p>
    <w:p w:rsidR="00C63D50" w:rsidRPr="009A4784" w:rsidRDefault="00C63D50" w:rsidP="00C63D50">
      <w:pPr>
        <w:ind w:firstLine="720"/>
        <w:jc w:val="both"/>
      </w:pPr>
      <w:r w:rsidRPr="009A4784">
        <w:tab/>
      </w:r>
    </w:p>
    <w:p w:rsidR="00C63D50" w:rsidRPr="009A4784" w:rsidRDefault="00C63D50" w:rsidP="00C63D50">
      <w:pPr>
        <w:ind w:firstLine="720"/>
        <w:jc w:val="both"/>
      </w:pPr>
      <w:r w:rsidRPr="009A4784">
        <w:t>6. Для замещения должности старшего государственного налогового инспектора устанавливаются следующие требования:</w:t>
      </w:r>
    </w:p>
    <w:p w:rsidR="00C63D50" w:rsidRDefault="00C63D50" w:rsidP="00C63D5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FA112D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604A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аличие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высшего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A17364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A17364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C63D50" w:rsidRDefault="00C63D50" w:rsidP="00C63D50">
      <w:pPr>
        <w:ind w:firstLine="708"/>
        <w:jc w:val="both"/>
      </w:pPr>
      <w:r w:rsidRPr="00576E01">
        <w:t xml:space="preserve">6.2. </w:t>
      </w:r>
      <w:r w:rsidR="000731F4">
        <w:t xml:space="preserve">Без предъявления требований к стажу. </w:t>
      </w:r>
    </w:p>
    <w:p w:rsidR="00C63D50" w:rsidRPr="00663D79" w:rsidRDefault="00C63D50" w:rsidP="00C63D50">
      <w:pPr>
        <w:widowControl w:val="0"/>
        <w:ind w:firstLine="709"/>
        <w:jc w:val="both"/>
        <w:rPr>
          <w:spacing w:val="-2"/>
        </w:rPr>
      </w:pPr>
      <w:r w:rsidRPr="00663D79">
        <w:t>6.3</w:t>
      </w:r>
      <w:r w:rsidR="00E446C7" w:rsidRPr="00663D79">
        <w:t>.</w:t>
      </w:r>
      <w:r w:rsidRPr="00663D79">
        <w:t xml:space="preserve"> </w:t>
      </w:r>
      <w:proofErr w:type="gramStart"/>
      <w:r w:rsidRPr="00663D79">
        <w:rPr>
          <w:spacing w:val="-2"/>
        </w:rPr>
        <w:t xml:space="preserve">Наличие базовых знаний: </w:t>
      </w:r>
      <w:r w:rsidRPr="00663D79">
        <w:t xml:space="preserve">государственного языка Российской Федерации (русского языка); основ </w:t>
      </w:r>
      <w:hyperlink r:id="rId7" w:history="1">
        <w:r w:rsidRPr="00663D79">
          <w:rPr>
            <w:rStyle w:val="a7"/>
            <w:u w:val="none"/>
          </w:rPr>
          <w:t>Конституции</w:t>
        </w:r>
      </w:hyperlink>
      <w:r w:rsidRPr="00663D79">
        <w:t xml:space="preserve"> Российской Федерации, Федерального </w:t>
      </w:r>
      <w:hyperlink r:id="rId8" w:history="1">
        <w:r w:rsidRPr="00663D79">
          <w:rPr>
            <w:rStyle w:val="a7"/>
            <w:u w:val="none"/>
          </w:rPr>
          <w:t>закона</w:t>
        </w:r>
      </w:hyperlink>
      <w:r w:rsidRPr="00663D79"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663D79">
          <w:rPr>
            <w:rStyle w:val="a7"/>
            <w:u w:val="none"/>
          </w:rPr>
          <w:t>закона</w:t>
        </w:r>
      </w:hyperlink>
      <w:r w:rsidRPr="00663D79"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663D79">
          <w:rPr>
            <w:rStyle w:val="a7"/>
            <w:u w:val="none"/>
          </w:rPr>
          <w:t>закона</w:t>
        </w:r>
      </w:hyperlink>
      <w:r w:rsidRPr="00663D79">
        <w:t xml:space="preserve"> от 25 декабря 2008 г. № 273-ФЗ «О противодействии коррупции»;</w:t>
      </w:r>
      <w:proofErr w:type="gramEnd"/>
      <w:r w:rsidRPr="00663D79">
        <w:t xml:space="preserve"> знаний в области информационно-коммуникационных технологий</w:t>
      </w:r>
      <w:r w:rsidRPr="00663D79">
        <w:rPr>
          <w:spacing w:val="-2"/>
        </w:rPr>
        <w:t>.</w:t>
      </w:r>
    </w:p>
    <w:p w:rsidR="00C63D50" w:rsidRDefault="00C63D50" w:rsidP="00C63D50">
      <w:pPr>
        <w:widowControl w:val="0"/>
        <w:ind w:firstLine="540"/>
      </w:pPr>
      <w:r w:rsidRPr="00C65B9F">
        <w:t>6.</w:t>
      </w:r>
      <w:r>
        <w:t>4</w:t>
      </w:r>
      <w:r w:rsidRPr="00C65B9F">
        <w:t>. Наличие профессиональных знаний:</w:t>
      </w:r>
    </w:p>
    <w:p w:rsidR="00EE7698" w:rsidRDefault="00C63D50" w:rsidP="00C63D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Бюджетный кодекс Российской Федерации; Гражданский кодекс, Кодекс об административных правонарушениях, Трудовой кодекс Российской Федерации; Федеральный закон от 06 октября 1999 г. № 184-ФЗ «Об общих принципах организации законодательных </w:t>
      </w:r>
      <w:r>
        <w:rPr>
          <w:rFonts w:ascii="Times New Roman" w:hAnsi="Times New Roman" w:cs="Times New Roman"/>
          <w:sz w:val="24"/>
          <w:szCs w:val="24"/>
        </w:rPr>
        <w:lastRenderedPageBreak/>
        <w:t>(представительных) и исполнительных органов государственной власти субъектов Российской Федерации»; Федеральный закон от 08 августа 2001 г. № 129-ФЗ «О государственной регистрации юридических лиц и индивидуальных предпринимателей»;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Федеральный закон от 27 мая 2003 г. № 58-ФЗ «О системе государственной службы Российской Федерации»; Федеральный закон от 06 октября 2003 г. № 131-ФЗ «Об общих принципах организации местного самоуправления в Российской Федерации»;  Федеральный закон от 27 июля 2004 г. № 79-ФЗ «О государственной гражданской службе Российской Федерации»; </w:t>
      </w:r>
      <w:proofErr w:type="gramStart"/>
      <w:r>
        <w:rPr>
          <w:rFonts w:ascii="Times New Roman" w:hAnsi="Times New Roman" w:cs="Times New Roman"/>
          <w:sz w:val="24"/>
          <w:szCs w:val="24"/>
        </w:rPr>
        <w:t>Федеральный закон от 27 июля 2006 г. № 149-ФЗ «Об информации, информационных технологиях и о защите информации»; Федеральный закон Российской Федерации от 27 июля 2006 г. № 152-ФЗ «О персональных данных»; Федеральный закон от 25 декабря 2008 г. № 273-ФЗ «О противодействии коррупции»; Федеральный закон от 27 июля 2010 г. № 210-ФЗ «Об организации предоставления государственных и муниципальных услуг»;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Федеральный закон Российской Федерации от 6 апреля 2011 г. № 63-ФЗ «Об электронной подписи»; Закон Российской Федерации от 21 марта 1991 г. № 943-1 «О налоговых органах Российской Федерации»; Указ Президента Российской Федерации от 25 июля 2006 г. № 763 «О денежном содержании федеральных государственных гражданских служащих»;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 постановление Правительства Российской Федерации от 1 января 2002 г. № 1 «О Классификации основных средств, включаемых в амортизационные группы»;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приказ ФНС России от 19 октября 2016 г.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форме; Закон от 21 февраля 1992 г. № 2395-1«О недрах»; Федеральный закон от 30 декабря 1995 г. № 225-ФЗ «О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соглашениях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разделе продукции»; приказ Минфина Российской Федерации от 14 ноября 2006 г. № 146н «Об утверждении формы налоговой декларации по акцизам на табачные изделия и Порядка ее заполнения»;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приказ ФНС России от 12 января 2016 г. № ММВ-7-3/1@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>
        <w:rPr>
          <w:rFonts w:ascii="Times New Roman" w:hAnsi="Times New Roman" w:cs="Times New Roman"/>
          <w:sz w:val="24"/>
          <w:szCs w:val="24"/>
        </w:rPr>
        <w:t>инжекторных</w:t>
      </w:r>
      <w:proofErr w:type="spellEnd"/>
      <w:r>
        <w:rPr>
          <w:rFonts w:ascii="Times New Roman" w:hAnsi="Times New Roman" w:cs="Times New Roman"/>
          <w:sz w:val="24"/>
          <w:szCs w:val="24"/>
        </w:rPr>
        <w:t>) двигателей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прямогонный бензин, средние дистилляты, бензол, параксилол, </w:t>
      </w:r>
      <w:proofErr w:type="spellStart"/>
      <w:r>
        <w:rPr>
          <w:rFonts w:ascii="Times New Roman" w:hAnsi="Times New Roman" w:cs="Times New Roman"/>
          <w:sz w:val="24"/>
          <w:szCs w:val="24"/>
        </w:rPr>
        <w:t>ортоксилол</w:t>
      </w:r>
      <w:proofErr w:type="spellEnd"/>
      <w:r>
        <w:rPr>
          <w:rFonts w:ascii="Times New Roman" w:hAnsi="Times New Roman" w:cs="Times New Roman"/>
          <w:sz w:val="24"/>
          <w:szCs w:val="24"/>
        </w:rPr>
        <w:t>, авиационный керосин, природный газ, автомобили легковые и мотоциклы в электронной форме и порядка ее заполнения»; Уголовный кодекс Российской Федерации (в части уголовной ответственности за совершение налоговых преступлений) от 13 июня 1996№ 63-ФЗ</w:t>
      </w:r>
      <w:proofErr w:type="gramStart"/>
      <w:r>
        <w:rPr>
          <w:rFonts w:ascii="Times New Roman" w:hAnsi="Times New Roman" w:cs="Times New Roman"/>
          <w:sz w:val="24"/>
          <w:szCs w:val="24"/>
        </w:rPr>
        <w:t>;З</w:t>
      </w:r>
      <w:proofErr w:type="gramEnd"/>
      <w:r>
        <w:rPr>
          <w:rFonts w:ascii="Times New Roman" w:hAnsi="Times New Roman" w:cs="Times New Roman"/>
          <w:sz w:val="24"/>
          <w:szCs w:val="24"/>
        </w:rPr>
        <w:t>акон Российской Федерации от 21 марта 1991 г. № 943-1 «О налоговых органах Российской Федерации»; Федеральный закон от 18 июля 2011 г. №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 приказ Минфина России от 13 ноября 2008 г. № 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</w:t>
      </w:r>
      <w:proofErr w:type="gramStart"/>
      <w:r>
        <w:rPr>
          <w:rFonts w:ascii="Times New Roman" w:hAnsi="Times New Roman" w:cs="Times New Roman"/>
          <w:sz w:val="24"/>
          <w:szCs w:val="24"/>
        </w:rPr>
        <w:t>;п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риказ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Минпромторга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30 октября 2012 г. № 1598 «Об утверждении перечня кодов товаров в соответствии с товарной номенклатурой ВЭД, сделки в отношении которых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признаются контролируемыми </w:t>
      </w:r>
      <w:proofErr w:type="gramStart"/>
      <w:r>
        <w:rPr>
          <w:rFonts w:ascii="Times New Roman" w:hAnsi="Times New Roman" w:cs="Times New Roman"/>
          <w:sz w:val="24"/>
          <w:szCs w:val="24"/>
        </w:rPr>
        <w:t>в соответствии со статьей 105.14 НК Российской Федерации»; приказ ФНС России от 26 марта 2012 г. № 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приказ ФНС России от 27 июля 2012 г. № 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форме»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приказ ФНС России от 10 октября 2012 г. № 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приказ ФНС России от 26 ноября 2012 г. № 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исчисления и уплаты налогов в связи с совершением сделок между взаимозависимыми лицами»; приказ ФНС России от 27 августа 2013 г. № ММВ-7-13/292@ «О внесении изменений в приказы ФНС России от 06 марта 2007 г. № ММ-3-06/106@, от 31 мая 2007 г. № ММ-3-06/338@»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приказ ФНС России от 19 ноября 2013 г. № 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НДС»; </w:t>
      </w:r>
      <w:r w:rsidRPr="00F505AF">
        <w:rPr>
          <w:rFonts w:ascii="Times New Roman" w:hAnsi="Times New Roman" w:cs="Times New Roman"/>
          <w:sz w:val="24"/>
          <w:szCs w:val="24"/>
        </w:rPr>
        <w:t>Федеральный закон от 15 июля 1995 № 101-ФЗ «О международных д</w:t>
      </w:r>
      <w:r>
        <w:rPr>
          <w:rFonts w:ascii="Times New Roman" w:hAnsi="Times New Roman" w:cs="Times New Roman"/>
          <w:sz w:val="24"/>
          <w:szCs w:val="24"/>
        </w:rPr>
        <w:t>оговорах Российской Федерации»;</w:t>
      </w:r>
      <w:r w:rsidRPr="00F505AF">
        <w:rPr>
          <w:rFonts w:ascii="Times New Roman" w:hAnsi="Times New Roman" w:cs="Times New Roman"/>
          <w:sz w:val="24"/>
          <w:szCs w:val="24"/>
        </w:rPr>
        <w:t xml:space="preserve"> Федеральный закон от 10 декабря 2003 г. № 173-ФЗ «О валютном рег</w:t>
      </w:r>
      <w:r>
        <w:rPr>
          <w:rFonts w:ascii="Times New Roman" w:hAnsi="Times New Roman" w:cs="Times New Roman"/>
          <w:sz w:val="24"/>
          <w:szCs w:val="24"/>
        </w:rPr>
        <w:t>улировании и валютном контроле»;</w:t>
      </w:r>
      <w:proofErr w:type="gramEnd"/>
      <w:r w:rsidRPr="00F505AF">
        <w:rPr>
          <w:rFonts w:ascii="Times New Roman" w:hAnsi="Times New Roman" w:cs="Times New Roman"/>
          <w:sz w:val="24"/>
          <w:szCs w:val="24"/>
        </w:rPr>
        <w:t xml:space="preserve"> Инструкция Банка России от 04 июня 2012 г. № 138-И «О порядке представления </w:t>
      </w:r>
    </w:p>
    <w:p w:rsidR="00C63D50" w:rsidRPr="00F505AF" w:rsidRDefault="00C63D50" w:rsidP="00C63D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05AF">
        <w:rPr>
          <w:rFonts w:ascii="Times New Roman" w:hAnsi="Times New Roman" w:cs="Times New Roman"/>
          <w:sz w:val="24"/>
          <w:szCs w:val="24"/>
        </w:rPr>
        <w:t xml:space="preserve">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</w:t>
      </w:r>
      <w:proofErr w:type="gramStart"/>
      <w:r w:rsidRPr="00F505AF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F505AF">
        <w:rPr>
          <w:rFonts w:ascii="Times New Roman" w:hAnsi="Times New Roman" w:cs="Times New Roman"/>
          <w:sz w:val="24"/>
          <w:szCs w:val="24"/>
        </w:rPr>
        <w:t xml:space="preserve"> их проведением»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F505AF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17 февраля 2007 г.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</w:t>
      </w:r>
      <w:r>
        <w:rPr>
          <w:rFonts w:ascii="Times New Roman" w:hAnsi="Times New Roman" w:cs="Times New Roman"/>
          <w:sz w:val="24"/>
          <w:szCs w:val="24"/>
        </w:rPr>
        <w:t>ции органам валютного контроля»;</w:t>
      </w:r>
      <w:r w:rsidRPr="00F505AF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</w:t>
      </w:r>
      <w:r w:rsidRPr="00F505AF">
        <w:rPr>
          <w:rFonts w:ascii="Times New Roman" w:hAnsi="Times New Roman" w:cs="Times New Roman"/>
          <w:sz w:val="24"/>
          <w:szCs w:val="24"/>
        </w:rPr>
        <w:lastRenderedPageBreak/>
        <w:t xml:space="preserve">Федерации от 28 декабря 2005 г. № 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</w:t>
      </w:r>
      <w:r>
        <w:rPr>
          <w:rFonts w:ascii="Times New Roman" w:hAnsi="Times New Roman" w:cs="Times New Roman"/>
          <w:sz w:val="24"/>
          <w:szCs w:val="24"/>
        </w:rPr>
        <w:t xml:space="preserve">Федерации»; </w:t>
      </w:r>
      <w:r w:rsidRPr="00F505AF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12 декабря 2015 г. № 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Федерации».</w:t>
      </w:r>
    </w:p>
    <w:p w:rsidR="00C63D50" w:rsidRDefault="00C63D50" w:rsidP="00820FCE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3D50" w:rsidRDefault="00C63D50" w:rsidP="00820FCE">
      <w:pPr>
        <w:tabs>
          <w:tab w:val="left" w:pos="567"/>
          <w:tab w:val="left" w:pos="709"/>
        </w:tabs>
        <w:ind w:firstLine="567"/>
        <w:jc w:val="both"/>
      </w:pPr>
      <w:r>
        <w:t xml:space="preserve">6.4.2.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proofErr w:type="gramStart"/>
      <w: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осуществляемых в электронном виде; пути совершенствования системы оплаты труда на государственной службе; методы прогнозирования численности персонала и подходы к нормированию труда; меры по профилактике и противодействию коррупции на государственной гражданской службе; порядок обеспечения сохранности и государственного учета документов;</w:t>
      </w:r>
      <w:proofErr w:type="gramEnd"/>
      <w:r>
        <w:t xml:space="preserve"> </w:t>
      </w:r>
      <w:proofErr w:type="gramStart"/>
      <w: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Федерации; организация планирования оперативного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</w:t>
      </w:r>
      <w:proofErr w:type="gramEnd"/>
      <w:r>
        <w:t xml:space="preserve"> </w:t>
      </w:r>
      <w:proofErr w:type="gramStart"/>
      <w:r>
        <w:t>особенности налогообложения при вывозе товаров с территории Российской Федерации; порядок определения налоговой базы; состав налогоплательщиков налога на прибыль организаций; понятие участники консолидированной группы налогоплательщиков; понятие налоговые резиденты Российской Федерации; понятие прибыли организации;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доходы; понятие расходы и основные виды расходов при расчете налога на прибыль организации;</w:t>
      </w:r>
      <w:proofErr w:type="gramEnd"/>
      <w:r>
        <w:t xml:space="preserve"> </w:t>
      </w:r>
      <w:proofErr w:type="gramStart"/>
      <w:r>
        <w:t>понятие амортизируемого имущества; основные методы и порядок расчета сумм амортизации; порядок расчета расходов на освоение природных ресурсов; принципы налогового учета в российских организациях и в иностранных организациях, осуществляющих деятельность на территории Российской Федерации;  правила и методы трансфертного ценообразования;</w:t>
      </w:r>
      <w:r>
        <w:tab/>
        <w:t>принципы контроля цен для целей налогообложения в Российской Федерации и рекомендации ОЭСР в отношении трансфертного ценообразования;</w:t>
      </w:r>
      <w:proofErr w:type="gramEnd"/>
      <w:r>
        <w:tab/>
        <w:t>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порядок определение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</w:t>
      </w:r>
      <w:r w:rsidR="00EE7698">
        <w:t xml:space="preserve"> </w:t>
      </w:r>
      <w:r>
        <w:t xml:space="preserve">возможные пути предотвращения / разрешения споров с налоговыми органами по вопросам, связанным с контролем цен для целей налогообложения;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>
        <w:t>рыночными</w:t>
      </w:r>
      <w:proofErr w:type="gramEnd"/>
      <w:r>
        <w:t xml:space="preserve"> для целей налогообложения. </w:t>
      </w:r>
      <w:proofErr w:type="gramStart"/>
      <w:r>
        <w:t>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налогообложения; понятие ценообразование в сделках с нематериальными активами для налоговых целей;</w:t>
      </w:r>
      <w:proofErr w:type="gramEnd"/>
      <w:r>
        <w:t xml:space="preserve"> </w:t>
      </w:r>
      <w:proofErr w:type="gramStart"/>
      <w:r>
        <w:t xml:space="preserve">порядок и сроки проведения камеральных проверок; требования к составлению </w:t>
      </w:r>
      <w:r>
        <w:lastRenderedPageBreak/>
        <w:t>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общие положения о международных договорах; операции с денежными средствами или имуществом, подлежащие обязательному контролю; права и обязанности органов, осуществляющих операции с денежными средствами или иным имуществом;</w:t>
      </w:r>
      <w:proofErr w:type="gramEnd"/>
      <w:r>
        <w:t xml:space="preserve"> порядок информирования компетентных органов иностранных государств 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инструментам; органы валютного регулирования; репатриация резидентами иностранной валюты и валюты Российской Федерации;</w:t>
      </w:r>
      <w:r w:rsidRPr="00F505AF">
        <w:t xml:space="preserve"> </w:t>
      </w:r>
      <w:proofErr w:type="gramStart"/>
      <w:r>
        <w:t>передовой отечественный и зарубежный опыт валютного регулирования и контроля.; 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 принципы, методы, технологии и механизмы осуществления контроля (надзора).</w:t>
      </w:r>
      <w:proofErr w:type="gramEnd"/>
    </w:p>
    <w:p w:rsidR="00C63D50" w:rsidRDefault="00C63D50" w:rsidP="00C63D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C63D50" w:rsidRDefault="00C63D50" w:rsidP="00C63D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6.6. 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</w:t>
      </w:r>
      <w:r w:rsidR="00AF000B">
        <w:rPr>
          <w:rFonts w:ascii="Times New Roman" w:hAnsi="Times New Roman" w:cs="Times New Roman"/>
          <w:sz w:val="24"/>
          <w:szCs w:val="24"/>
        </w:rPr>
        <w:t>умения; управлять изменениями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05858" w:rsidRDefault="00C63D50" w:rsidP="00C63D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отбор налогоплательщиков для формирования плана выездных налоговых проверок; работа с информационными ресурсами по направлению досудебного урегулирования споров; формирование плана проведения проверок полноты исчисления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проверки; защита от несанкционированного доступа к информации; умение проводить оценку коррупционных рисков, выявлять конфликт интересов, разрешать конфликтные ситуации; </w:t>
      </w:r>
      <w:proofErr w:type="gramEnd"/>
    </w:p>
    <w:p w:rsidR="00C63D50" w:rsidRDefault="00C63D50" w:rsidP="00C63D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факторов, влияющих на динамику показателей налоговой базы и поступлений администрируемых доходов.</w:t>
      </w:r>
    </w:p>
    <w:p w:rsidR="00EE7698" w:rsidRDefault="00C63D50" w:rsidP="00C63D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</w:t>
      </w:r>
    </w:p>
    <w:p w:rsidR="00EE7698" w:rsidRDefault="00EE7698" w:rsidP="00C63D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63D50" w:rsidRDefault="00C63D50" w:rsidP="00C63D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предписаний, решений и других распорядительных документов; регистрация прав, предметов; рассмотрение запросов, ходатайств, уведомлений, жалоб; проведение экспертизы; ведение исковой и претензионной работы.</w:t>
      </w:r>
      <w:proofErr w:type="gramEnd"/>
      <w:r w:rsidR="00AE114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E114A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асчетно-экономическая деятельность в сфере налога на добавленную стоимость; расчет остаточной стоимости объектов амортизируемого имущества; расчет суммы амортизации; расчет ставки вывозной таможенной пошлины на нефть сырую, добываемую на конкретном месторождении; 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сырья и иных полезных ископаемых;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оценка стоимости добытых уникальных драгоценных камней и уникальных самородков драгоценных металлов, не подлежащих переработке; определение налоговой базы при реализации (передаче) подакцизных товаров, в отношении которых установлены твердые (специфические) налоговые ставки; анализ факторов, влияющих на динамику показателей налоговой базы и поступлений администрируемых доходов; формирование плана проведения проверок полноты исчисления и уплаты налогов в связи с совершением сделок между взаимозависимыми лицами;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проверки; составление акта по результатам проведения камеральной налоговой проверки.</w:t>
      </w:r>
    </w:p>
    <w:p w:rsidR="00C63D50" w:rsidRDefault="00C63D50" w:rsidP="00C63D50">
      <w:pPr>
        <w:keepNext/>
        <w:spacing w:before="240" w:after="60"/>
        <w:jc w:val="center"/>
        <w:outlineLvl w:val="0"/>
        <w:rPr>
          <w:b/>
          <w:bCs/>
          <w:kern w:val="32"/>
          <w:sz w:val="26"/>
          <w:szCs w:val="26"/>
        </w:rPr>
      </w:pPr>
      <w:r w:rsidRPr="00ED54AF">
        <w:rPr>
          <w:b/>
          <w:bCs/>
          <w:kern w:val="32"/>
          <w:sz w:val="26"/>
          <w:szCs w:val="26"/>
        </w:rPr>
        <w:t>III. Должностные обязанности, права и ответственность</w:t>
      </w:r>
    </w:p>
    <w:p w:rsidR="00AE114A" w:rsidRPr="00ED54AF" w:rsidRDefault="00AE114A" w:rsidP="00C63D50">
      <w:pPr>
        <w:keepNext/>
        <w:spacing w:after="60"/>
        <w:jc w:val="center"/>
        <w:outlineLvl w:val="0"/>
        <w:rPr>
          <w:b/>
          <w:bCs/>
          <w:kern w:val="32"/>
          <w:sz w:val="26"/>
          <w:szCs w:val="26"/>
        </w:rPr>
      </w:pPr>
    </w:p>
    <w:p w:rsidR="00AE114A" w:rsidRDefault="00C63D50" w:rsidP="00AE114A">
      <w:pPr>
        <w:tabs>
          <w:tab w:val="left" w:pos="709"/>
        </w:tabs>
        <w:ind w:firstLine="720"/>
        <w:jc w:val="both"/>
      </w:pPr>
      <w:r>
        <w:t xml:space="preserve">7. Основные права и обязанности старшего государственного налогового инспектора, а также запреты и требования, </w:t>
      </w:r>
      <w:r w:rsidR="00AE114A" w:rsidRPr="00717B3F">
        <w:t xml:space="preserve">связанные с гражданской службой, которые установлены в его отношении, предусмотрены </w:t>
      </w:r>
      <w:hyperlink r:id="rId11" w:history="1">
        <w:r w:rsidR="00AE114A" w:rsidRPr="00717B3F">
          <w:rPr>
            <w:rStyle w:val="a8"/>
            <w:b w:val="0"/>
            <w:color w:val="000000"/>
          </w:rPr>
          <w:t xml:space="preserve">статьями </w:t>
        </w:r>
      </w:hyperlink>
      <w:r w:rsidR="00AE114A" w:rsidRPr="0051283E">
        <w:t>14, 15, 16, 17, 18, 19, 20, 20.1</w:t>
      </w:r>
      <w:r w:rsidR="00AE114A" w:rsidRPr="00717B3F">
        <w:rPr>
          <w:b/>
          <w:color w:val="000000"/>
        </w:rPr>
        <w:t xml:space="preserve">, </w:t>
      </w:r>
      <w:r w:rsidR="00AE114A" w:rsidRPr="00717B3F"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AE114A" w:rsidRPr="00717B3F">
          <w:t>2004 г</w:t>
        </w:r>
      </w:smartTag>
      <w:r w:rsidR="00AE114A" w:rsidRPr="00717B3F">
        <w:t>. № 79-ФЗ "О государственной гражданской службе Российской Федерации".</w:t>
      </w:r>
    </w:p>
    <w:p w:rsidR="00C63D50" w:rsidRDefault="00C63D50" w:rsidP="00AE114A">
      <w:pPr>
        <w:tabs>
          <w:tab w:val="left" w:pos="709"/>
        </w:tabs>
        <w:ind w:firstLine="720"/>
        <w:jc w:val="both"/>
      </w:pPr>
      <w:r>
        <w:t xml:space="preserve">8. </w:t>
      </w:r>
      <w:r w:rsidRPr="00A23099">
        <w:t xml:space="preserve">В целях реализации задач и функций, возложенных </w:t>
      </w:r>
      <w:proofErr w:type="gramStart"/>
      <w:r>
        <w:t>на</w:t>
      </w:r>
      <w:proofErr w:type="gramEnd"/>
      <w:r>
        <w:t xml:space="preserve"> </w:t>
      </w:r>
      <w:r w:rsidR="00AE114A">
        <w:t>отдела камеральных проверок №2</w:t>
      </w:r>
      <w:r>
        <w:t>, старш</w:t>
      </w:r>
      <w:r w:rsidR="00AE114A">
        <w:t>ий</w:t>
      </w:r>
      <w:r>
        <w:t xml:space="preserve"> государственн</w:t>
      </w:r>
      <w:r w:rsidR="00AE114A">
        <w:t>ый</w:t>
      </w:r>
      <w:r>
        <w:t xml:space="preserve"> налогов</w:t>
      </w:r>
      <w:r w:rsidR="00AE114A">
        <w:t>ый</w:t>
      </w:r>
      <w:r>
        <w:t xml:space="preserve"> инспектор </w:t>
      </w:r>
      <w:r w:rsidR="00AE114A">
        <w:t xml:space="preserve">обязан: </w:t>
      </w:r>
    </w:p>
    <w:p w:rsidR="00AE114A" w:rsidRPr="00717B3F" w:rsidRDefault="00AE114A" w:rsidP="00AE114A">
      <w:pPr>
        <w:ind w:firstLine="709"/>
        <w:jc w:val="both"/>
      </w:pPr>
      <w:r w:rsidRPr="00717B3F"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обеспечить их исполнение;</w:t>
      </w:r>
    </w:p>
    <w:p w:rsidR="00AE114A" w:rsidRDefault="00AE114A" w:rsidP="00AE114A">
      <w:pPr>
        <w:shd w:val="clear" w:color="auto" w:fill="FFFFFF"/>
        <w:ind w:firstLine="709"/>
        <w:jc w:val="both"/>
        <w:rPr>
          <w:color w:val="000000"/>
          <w:spacing w:val="-5"/>
        </w:rPr>
      </w:pPr>
      <w:r w:rsidRPr="00717B3F">
        <w:rPr>
          <w:color w:val="000000"/>
          <w:spacing w:val="-5"/>
        </w:rPr>
        <w:t xml:space="preserve">строго выполнять основные обязанности государственного гражданского служащего </w:t>
      </w:r>
      <w:r w:rsidRPr="00717B3F">
        <w:rPr>
          <w:color w:val="000000"/>
          <w:spacing w:val="-3"/>
        </w:rPr>
        <w:t xml:space="preserve">определенные статьей 47 Федерального закона «О государственной гражданской службы </w:t>
      </w:r>
      <w:r w:rsidRPr="00717B3F">
        <w:rPr>
          <w:color w:val="000000"/>
          <w:spacing w:val="-5"/>
        </w:rPr>
        <w:t>Российской Федерации»;</w:t>
      </w:r>
    </w:p>
    <w:p w:rsidR="00AE114A" w:rsidRDefault="00AE114A" w:rsidP="00AE114A">
      <w:pPr>
        <w:ind w:firstLine="709"/>
        <w:jc w:val="both"/>
      </w:pPr>
      <w:r w:rsidRPr="00717B3F">
        <w:t>исполнять должностные обязанности в соответствии с должностным регламентом;</w:t>
      </w:r>
    </w:p>
    <w:p w:rsidR="00AE114A" w:rsidRPr="00AE114A" w:rsidRDefault="00AE114A" w:rsidP="00AE114A">
      <w:pPr>
        <w:shd w:val="clear" w:color="auto" w:fill="FFFFFF"/>
        <w:tabs>
          <w:tab w:val="left" w:pos="720"/>
          <w:tab w:val="left" w:pos="1080"/>
        </w:tabs>
        <w:ind w:firstLine="709"/>
        <w:jc w:val="both"/>
      </w:pPr>
      <w:r w:rsidRPr="00AE114A">
        <w:rPr>
          <w:spacing w:val="-16"/>
        </w:rPr>
        <w:t>с</w:t>
      </w:r>
      <w:r w:rsidRPr="00AE114A">
        <w:rPr>
          <w:spacing w:val="-5"/>
        </w:rPr>
        <w:t>облюдать положения Кодекса этики и служебного поведения государственных гражданских служащих Федеральной налоговой службы;</w:t>
      </w:r>
    </w:p>
    <w:p w:rsidR="00C63D50" w:rsidRDefault="00C63D50" w:rsidP="00C63D50">
      <w:pPr>
        <w:ind w:firstLine="720"/>
        <w:jc w:val="both"/>
      </w:pPr>
      <w: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C63D50" w:rsidRDefault="00C63D50" w:rsidP="00C63D50">
      <w:pPr>
        <w:ind w:firstLine="720"/>
        <w:jc w:val="both"/>
      </w:pPr>
      <w:r>
        <w:t>соблюдать при исполнении должностных обязанностей права и законные интересы граждан и организаций;</w:t>
      </w:r>
    </w:p>
    <w:p w:rsidR="00C63D50" w:rsidRDefault="00C63D50" w:rsidP="00C63D50">
      <w:pPr>
        <w:ind w:firstLine="720"/>
        <w:jc w:val="both"/>
      </w:pPr>
      <w:r>
        <w:t>соблюдать служебный распорядок Инспекции;</w:t>
      </w:r>
    </w:p>
    <w:p w:rsidR="00C63D50" w:rsidRDefault="00C63D50" w:rsidP="00C63D50">
      <w:pPr>
        <w:ind w:firstLine="708"/>
        <w:jc w:val="both"/>
      </w:pPr>
      <w:r>
        <w:t>соблюдать Правила внутреннего трудового распорядка и порядка работы со служебной информацией;</w:t>
      </w:r>
    </w:p>
    <w:p w:rsidR="00C63D50" w:rsidRDefault="00C63D50" w:rsidP="00C63D50">
      <w:pPr>
        <w:ind w:firstLine="708"/>
        <w:jc w:val="both"/>
      </w:pPr>
      <w:r>
        <w:t>систематически изучать нормативные документы по соблюдению налогового законодательства, поддерживать уровень квалификации достаточной для исполнения своих должностных обязанностей, повышать свою квалификацию не реже одного раза в пять лет;</w:t>
      </w:r>
    </w:p>
    <w:p w:rsidR="00C63D50" w:rsidRDefault="00C63D50" w:rsidP="00105858">
      <w:pPr>
        <w:ind w:firstLine="709"/>
        <w:jc w:val="both"/>
      </w:pPr>
      <w:r>
        <w:t>изучать положительный опыт работы других налоговых инспекций;</w:t>
      </w:r>
    </w:p>
    <w:p w:rsidR="00C63D50" w:rsidRDefault="00C63D50" w:rsidP="00105858">
      <w:pPr>
        <w:ind w:firstLine="709"/>
        <w:jc w:val="both"/>
      </w:pPr>
      <w:r>
        <w:t>подготавливать  должностные регламенты и инструкции на  работников отдела;</w:t>
      </w:r>
    </w:p>
    <w:p w:rsidR="00EE7698" w:rsidRDefault="00C63D50" w:rsidP="00EE7698">
      <w:pPr>
        <w:ind w:firstLine="720"/>
        <w:jc w:val="both"/>
      </w:pPr>
      <w:r>
        <w:t>беречь государственное имущество, в том числе предоставленное ему для исполнения служебных обязанностей;</w:t>
      </w:r>
    </w:p>
    <w:p w:rsidR="00C63D50" w:rsidRDefault="00EE7698" w:rsidP="00EE7698">
      <w:pPr>
        <w:ind w:firstLine="720"/>
        <w:jc w:val="both"/>
      </w:pPr>
      <w:r>
        <w:t xml:space="preserve"> </w:t>
      </w:r>
      <w:r w:rsidR="00C63D50">
        <w:t>представлять отдел по вопросам, отнесенным к его ведению во всех органах государственной власти и управления, а также в пределах своей компетенции осуществление приема граждан;</w:t>
      </w:r>
    </w:p>
    <w:p w:rsidR="00C63D50" w:rsidRDefault="00C63D50" w:rsidP="00C63D50">
      <w:pPr>
        <w:ind w:firstLine="720"/>
        <w:jc w:val="both"/>
      </w:pPr>
      <w:r>
        <w:lastRenderedPageBreak/>
        <w:t xml:space="preserve">поддерживать уровень квалификации, необходимый для исполнения </w:t>
      </w:r>
      <w:r w:rsidR="008718F0">
        <w:t>служебных</w:t>
      </w:r>
      <w:r>
        <w:t xml:space="preserve"> обязанностей;</w:t>
      </w:r>
    </w:p>
    <w:p w:rsidR="00C63D50" w:rsidRDefault="00C63D50" w:rsidP="00C63D50">
      <w:pPr>
        <w:ind w:firstLine="720"/>
        <w:jc w:val="both"/>
      </w:pPr>
      <w:r>
        <w:t>беречь государственное имущество, в том числе предоставленное ему для исполнения служебных обязанностей;</w:t>
      </w:r>
    </w:p>
    <w:p w:rsidR="00C63D50" w:rsidRDefault="00C63D50" w:rsidP="00C63D50">
      <w:pPr>
        <w:ind w:firstLine="720"/>
        <w:jc w:val="both"/>
      </w:pPr>
      <w:proofErr w:type="gramStart"/>
      <w:r>
        <w:t>представлять, в установленном порядке, предусмотренные федеральным законом сведения о себе и членах своей семьи, а также сведения о полученных доходах, расходах  и принадлежащем ему на праве собственности имущества, являющихся объектами налогообложения, об обязательствах имущественного характера;</w:t>
      </w:r>
      <w:proofErr w:type="gramEnd"/>
    </w:p>
    <w:p w:rsidR="00C63D50" w:rsidRDefault="00C63D50" w:rsidP="00C63D50">
      <w:pPr>
        <w:ind w:firstLine="720"/>
        <w:jc w:val="both"/>
      </w:pPr>
      <w:r>
        <w:t>участвовать в работе по совершенствованию законодательства Российской Федерации о налогах и сборах, налоговых органах и ответственности за налоговые правонарушения, а также налогового законодательства Чувашской Республики.</w:t>
      </w:r>
    </w:p>
    <w:p w:rsidR="00C63D50" w:rsidRDefault="00C63D50" w:rsidP="00C63D50">
      <w:pPr>
        <w:ind w:firstLine="720"/>
        <w:jc w:val="both"/>
      </w:pPr>
      <w:r>
        <w:t>принимать участие в работе совещаний, семинаров, проводимых Инспекцией по вопросам, относящимся к компетенции отдела, а также в совещаниях и других мероприятиях по поручению руководства Инспекции.</w:t>
      </w:r>
    </w:p>
    <w:p w:rsidR="00C63D50" w:rsidRDefault="00C63D50" w:rsidP="00C63D50">
      <w:pPr>
        <w:ind w:firstLine="720"/>
        <w:jc w:val="both"/>
      </w:pPr>
      <w:r w:rsidRPr="00692E3F">
        <w:t>проводить работу по формированию установленной ФНС России отчетности, относящейся к компетенции отдела.</w:t>
      </w:r>
    </w:p>
    <w:p w:rsidR="00C63D50" w:rsidRDefault="00C63D50" w:rsidP="00C63D50">
      <w:pPr>
        <w:ind w:firstLine="720"/>
        <w:jc w:val="both"/>
      </w:pPr>
      <w:r>
        <w:t xml:space="preserve">рассматривать письма организаций и граждан, вести прием граждан по вопросам, отнесенным к компетенции </w:t>
      </w:r>
      <w:r w:rsidR="008718F0">
        <w:t>о</w:t>
      </w:r>
      <w:r>
        <w:t>тдела;</w:t>
      </w:r>
    </w:p>
    <w:p w:rsidR="00C63D50" w:rsidRDefault="00C63D50" w:rsidP="00C63D50">
      <w:pPr>
        <w:ind w:firstLine="708"/>
        <w:jc w:val="both"/>
      </w:pPr>
      <w:r>
        <w:t>организовывать и проводить с работниками отдела совещания, экономическую учебу и другие мероприятия, направленные на изучение налогового законодательства и других вопросов, курируемых отделом, обеспечение его правильного применения;</w:t>
      </w:r>
    </w:p>
    <w:p w:rsidR="00C63D50" w:rsidRDefault="00C63D50" w:rsidP="00ED00DC">
      <w:pPr>
        <w:tabs>
          <w:tab w:val="left" w:pos="709"/>
        </w:tabs>
        <w:ind w:firstLine="709"/>
        <w:jc w:val="both"/>
      </w:pPr>
      <w:r>
        <w:t>изучать технологические процессы, владение и совершенствование навыками программного комплекса «АИС Налоз-3»;</w:t>
      </w:r>
    </w:p>
    <w:p w:rsidR="00C63D50" w:rsidRDefault="00C63D50" w:rsidP="00105858">
      <w:pPr>
        <w:ind w:firstLine="709"/>
        <w:jc w:val="both"/>
      </w:pPr>
      <w:r>
        <w:t>своевременно представлять сведения и информации по требованию руководства и запросам вышестоящей организации;</w:t>
      </w:r>
    </w:p>
    <w:p w:rsidR="00C63D50" w:rsidRDefault="00C63D50" w:rsidP="00C63D50">
      <w:pPr>
        <w:ind w:firstLine="720"/>
        <w:jc w:val="both"/>
      </w:pPr>
      <w:r>
        <w:t>обеспечивать защиту информации и ведение делопроизводства;</w:t>
      </w:r>
    </w:p>
    <w:p w:rsidR="00C63D50" w:rsidRDefault="00C63D50" w:rsidP="00C63D50">
      <w:pPr>
        <w:ind w:firstLine="720"/>
        <w:jc w:val="both"/>
      </w:pPr>
      <w:proofErr w:type="gramStart"/>
      <w:r>
        <w:t>знать рекомендациях по проведению камеральных налоговых проверок по проведению камеральной проверки налоговой отчетности, оформление ее результатов, осуществление иных функций отдела, связанных с камеральной проверкой (АС-4-2/12705@ от 16.07.2013 г.), осуществление других функций работниками отдела камеральных проверок, проведение камеральной налоговой проверки обоснованности применения налогоплательщиком налоговой ставки 0 процентов и налоговых вычетов по налогу на добавленную стоимость, нормы действующего законодательства о налогах</w:t>
      </w:r>
      <w:proofErr w:type="gramEnd"/>
      <w:r>
        <w:t xml:space="preserve"> и </w:t>
      </w:r>
      <w:proofErr w:type="gramStart"/>
      <w:r>
        <w:t>сборах</w:t>
      </w:r>
      <w:proofErr w:type="gramEnd"/>
      <w:r>
        <w:t xml:space="preserve">  и владеть навыками пользователя программного пользователя;</w:t>
      </w:r>
    </w:p>
    <w:p w:rsidR="00C63D50" w:rsidRDefault="00C63D50" w:rsidP="0010585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45820">
        <w:rPr>
          <w:color w:val="000000"/>
        </w:rPr>
        <w:t>проводить мероприятия самостоятельного контроля по вопросам деятельности отдела по всем операциям технологических процессов ФНС России, в том числе с применением автоматизированного контроля;</w:t>
      </w:r>
    </w:p>
    <w:p w:rsidR="00C63D50" w:rsidRDefault="00C63D50" w:rsidP="0010585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45820">
        <w:rPr>
          <w:color w:val="000000"/>
        </w:rPr>
        <w:t>обеспечить полноту и достоверность данных, содержащихся в информационных ресурсах, показателей отчетности;</w:t>
      </w:r>
    </w:p>
    <w:p w:rsidR="00C63D50" w:rsidRPr="003D3B23" w:rsidRDefault="00C63D50" w:rsidP="00105858">
      <w:pPr>
        <w:ind w:firstLine="709"/>
        <w:jc w:val="both"/>
      </w:pPr>
      <w:r>
        <w:t>о</w:t>
      </w:r>
      <w:r w:rsidRPr="003D3B23">
        <w:t>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</w:t>
      </w:r>
      <w:r>
        <w:t>;</w:t>
      </w:r>
    </w:p>
    <w:p w:rsidR="00C63D50" w:rsidRDefault="00C63D50" w:rsidP="00105858">
      <w:pPr>
        <w:tabs>
          <w:tab w:val="left" w:pos="709"/>
        </w:tabs>
        <w:ind w:firstLine="709"/>
        <w:jc w:val="both"/>
      </w:pPr>
      <w:r>
        <w:t>п</w:t>
      </w:r>
      <w:r w:rsidRPr="003D3B23">
        <w:t>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</w:t>
      </w:r>
      <w:r>
        <w:t>;</w:t>
      </w:r>
    </w:p>
    <w:p w:rsidR="00C63D50" w:rsidRDefault="00C63D50" w:rsidP="00105858">
      <w:pPr>
        <w:ind w:firstLine="709"/>
        <w:jc w:val="both"/>
      </w:pPr>
      <w:r>
        <w:t>обеспечить применение шаблонов, включенных в библиотеку шаблонов запросной системы АИС,</w:t>
      </w:r>
      <w:r w:rsidRPr="008B1DBE">
        <w:t xml:space="preserve"> </w:t>
      </w:r>
      <w:r>
        <w:t>осуществлять доступ к федеральным информационным ресурсам;</w:t>
      </w:r>
    </w:p>
    <w:p w:rsidR="00C63D50" w:rsidRPr="00845820" w:rsidRDefault="00C63D50" w:rsidP="00105858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45820">
        <w:rPr>
          <w:color w:val="000000"/>
        </w:rPr>
        <w:t>своевременно устранять выявленные нарушения, проводить анализ причин их возникновения, принимать меры по их недопущению;</w:t>
      </w:r>
    </w:p>
    <w:p w:rsidR="00C63D50" w:rsidRDefault="00C63D50" w:rsidP="00C63D50">
      <w:pPr>
        <w:ind w:firstLine="720"/>
        <w:jc w:val="both"/>
      </w:pPr>
      <w:r>
        <w:t>проводить мониторинг и камеральные проверки налоговых деклараций и иных документов, служащих основанием для исчисления и уплаты налогов и сборов налогоплательщиков – юридических лиц с учетом анализа косвенной информации из внутренних и внешних источников;</w:t>
      </w:r>
    </w:p>
    <w:p w:rsidR="00C63D50" w:rsidRDefault="00C63D50" w:rsidP="00C63D50">
      <w:pPr>
        <w:ind w:firstLine="720"/>
        <w:jc w:val="both"/>
      </w:pPr>
      <w:r>
        <w:lastRenderedPageBreak/>
        <w:t>проводить камеральные проверки правомерности возмещения входного НДС, обоснованности применения налогоплательщиками налоговой ставки 0 процентов и налоговых вычетов по НДС.</w:t>
      </w:r>
    </w:p>
    <w:p w:rsidR="00C63D50" w:rsidRDefault="00C63D50" w:rsidP="00C63D50">
      <w:pPr>
        <w:ind w:firstLine="720"/>
        <w:jc w:val="both"/>
      </w:pPr>
      <w:r>
        <w:t xml:space="preserve">осуществлять мероприятия налогового контроля в рамках проведения проверки обоснованности применения налогоплательщиками налоговой ставки 0 процентов и налоговых вычетов по НДС, анализ и систематизация полученных результатов. </w:t>
      </w:r>
    </w:p>
    <w:p w:rsidR="00C63D50" w:rsidRDefault="00C63D50" w:rsidP="00C63D50">
      <w:pPr>
        <w:ind w:firstLine="720"/>
        <w:jc w:val="both"/>
      </w:pPr>
      <w:r>
        <w:t>формировать информацию о проведенных мероприятиях налогового контроля по проверке обоснованности применения налоговой ставки 0 процентов и налоговых вычетов по НДС при экспорте товаров.</w:t>
      </w:r>
    </w:p>
    <w:p w:rsidR="00C63D50" w:rsidRDefault="00C63D50" w:rsidP="00C63D50">
      <w:pPr>
        <w:ind w:firstLine="720"/>
        <w:jc w:val="both"/>
      </w:pPr>
      <w:r>
        <w:t>проводить камеральные налоговые проверки налоговых декларации по НДС, в которой исчислена сумма налога к уплате, проводить мероприятия налогового контроля в отношении выявленных расхождений с использованием информационного ресурса АСК НДС-2, формировать доказательную базу и оформлять результаты проведенных мероприятий.</w:t>
      </w:r>
      <w:r>
        <w:tab/>
      </w:r>
    </w:p>
    <w:p w:rsidR="00C63D50" w:rsidRDefault="00C63D50" w:rsidP="00C63D50">
      <w:pPr>
        <w:ind w:firstLine="720"/>
        <w:jc w:val="both"/>
      </w:pPr>
      <w:r>
        <w:t>вводить пояснения в АСК НДС-2, представленных налогоплательщиком на требования о представлении пояснений, выставленные в соответствии с Налоговым кодексом Российской Федерации.</w:t>
      </w:r>
    </w:p>
    <w:p w:rsidR="00C63D50" w:rsidRDefault="00C63D50" w:rsidP="00C63D50">
      <w:pPr>
        <w:ind w:firstLine="720"/>
        <w:jc w:val="both"/>
      </w:pPr>
      <w:r>
        <w:t xml:space="preserve">проводить мероприятий налогового контроля </w:t>
      </w:r>
      <w:r w:rsidRPr="004E7D3C">
        <w:t xml:space="preserve">в рамках </w:t>
      </w:r>
      <w:r>
        <w:t>камеральной налоговой проверки по налоговым декларациям п</w:t>
      </w:r>
      <w:r w:rsidRPr="004E7D3C">
        <w:t>о НДС,</w:t>
      </w:r>
      <w:r>
        <w:t xml:space="preserve"> в которых ПК «АСК-НДС-2» выявлены несоответствия между сведениями об операциях покупателей и продавцов;</w:t>
      </w:r>
    </w:p>
    <w:p w:rsidR="00C63D50" w:rsidRDefault="00C63D50" w:rsidP="00C63D50">
      <w:pPr>
        <w:ind w:firstLine="720"/>
        <w:jc w:val="both"/>
      </w:pPr>
      <w:r w:rsidRPr="004E7D3C">
        <w:t>осуществ</w:t>
      </w:r>
      <w:r>
        <w:t>лять</w:t>
      </w:r>
      <w:r w:rsidRPr="004E7D3C">
        <w:t xml:space="preserve"> поиск предполагаемых "</w:t>
      </w:r>
      <w:proofErr w:type="spellStart"/>
      <w:r w:rsidRPr="004E7D3C">
        <w:t>выгодопреобретателей</w:t>
      </w:r>
      <w:proofErr w:type="spellEnd"/>
      <w:r w:rsidRPr="004E7D3C">
        <w:t>",</w:t>
      </w:r>
      <w:r>
        <w:t xml:space="preserve"> </w:t>
      </w:r>
      <w:r w:rsidRPr="004E7D3C">
        <w:t>переда</w:t>
      </w:r>
      <w:r>
        <w:t xml:space="preserve">вать </w:t>
      </w:r>
      <w:r w:rsidRPr="004E7D3C">
        <w:t>материал</w:t>
      </w:r>
      <w:r>
        <w:t>ы</w:t>
      </w:r>
      <w:r w:rsidRPr="004E7D3C">
        <w:t xml:space="preserve"> в территориальные органы по месту учета</w:t>
      </w:r>
      <w:r>
        <w:t xml:space="preserve"> </w:t>
      </w:r>
      <w:proofErr w:type="spellStart"/>
      <w:r>
        <w:t>выгодопреобретателей</w:t>
      </w:r>
      <w:proofErr w:type="spellEnd"/>
      <w:r>
        <w:t>;</w:t>
      </w:r>
    </w:p>
    <w:p w:rsidR="00C63D50" w:rsidRDefault="00C63D50" w:rsidP="00C63D50">
      <w:pPr>
        <w:ind w:firstLine="720"/>
        <w:jc w:val="both"/>
      </w:pPr>
      <w:r>
        <w:t>выявлять</w:t>
      </w:r>
      <w:r w:rsidRPr="004E7D3C">
        <w:t xml:space="preserve"> и пресе</w:t>
      </w:r>
      <w:r>
        <w:t>кать</w:t>
      </w:r>
      <w:r w:rsidRPr="004E7D3C">
        <w:t xml:space="preserve"> схем</w:t>
      </w:r>
      <w:r>
        <w:t>ы уклонения от налогообложения;</w:t>
      </w:r>
    </w:p>
    <w:p w:rsidR="00C63D50" w:rsidRDefault="00C63D50" w:rsidP="00C63D50">
      <w:pPr>
        <w:ind w:firstLine="720"/>
        <w:jc w:val="both"/>
      </w:pPr>
      <w:r w:rsidRPr="004E7D3C">
        <w:t>формирова</w:t>
      </w:r>
      <w:r>
        <w:t>ть</w:t>
      </w:r>
      <w:r w:rsidRPr="004E7D3C">
        <w:t xml:space="preserve"> заключени</w:t>
      </w:r>
      <w:r>
        <w:t>я по прове</w:t>
      </w:r>
      <w:r w:rsidRPr="004E7D3C">
        <w:t xml:space="preserve">денным мероприятиям </w:t>
      </w:r>
      <w:r>
        <w:t xml:space="preserve">налогового контроля в УФНС </w:t>
      </w:r>
      <w:r w:rsidR="00317237">
        <w:t>России по Чувашской Республике</w:t>
      </w:r>
      <w:r>
        <w:t>;</w:t>
      </w:r>
    </w:p>
    <w:p w:rsidR="00C63D50" w:rsidRDefault="00C63D50" w:rsidP="00C63D50">
      <w:pPr>
        <w:ind w:firstLine="720"/>
        <w:jc w:val="both"/>
      </w:pPr>
      <w:r>
        <w:t>ознакомить</w:t>
      </w:r>
      <w:r w:rsidRPr="004E7D3C">
        <w:t xml:space="preserve"> налогоплательщиков с результатами </w:t>
      </w:r>
      <w:r>
        <w:t>мероприятий налогового контроля;</w:t>
      </w:r>
    </w:p>
    <w:p w:rsidR="00C63D50" w:rsidRDefault="00C63D50" w:rsidP="00C63D50">
      <w:pPr>
        <w:ind w:firstLine="720"/>
        <w:jc w:val="both"/>
      </w:pPr>
      <w:r w:rsidRPr="004E7D3C">
        <w:t>оформл</w:t>
      </w:r>
      <w:r>
        <w:t>ять</w:t>
      </w:r>
      <w:r w:rsidRPr="004E7D3C">
        <w:t xml:space="preserve"> результат</w:t>
      </w:r>
      <w:r>
        <w:t>ы</w:t>
      </w:r>
      <w:r w:rsidRPr="004E7D3C">
        <w:t xml:space="preserve"> </w:t>
      </w:r>
      <w:r>
        <w:t>проведенных налоговых проверок и принимать меры в отношении налогоплательщиков, допустивших нарушения законодательства, в рамках установленной компетенции;</w:t>
      </w:r>
    </w:p>
    <w:p w:rsidR="00C63D50" w:rsidRPr="0062207D" w:rsidRDefault="00C63D50" w:rsidP="00C63D50">
      <w:pPr>
        <w:ind w:firstLine="709"/>
        <w:jc w:val="both"/>
      </w:pPr>
      <w:r w:rsidRPr="0062207D">
        <w:t>осуществлять контроль за соблюдением налогоплательщиками законодательства о налогах, правильностью их исчисления, полнотой и своевременностью внесения в соответствующие бюджеты государственных налогов, сборов и других платежей, установленных законодательством Российской Федерации;</w:t>
      </w:r>
    </w:p>
    <w:p w:rsidR="00C63D50" w:rsidRPr="0062207D" w:rsidRDefault="00C63D50" w:rsidP="00C63D50">
      <w:pPr>
        <w:ind w:firstLine="709"/>
        <w:jc w:val="both"/>
      </w:pPr>
      <w:r w:rsidRPr="0062207D">
        <w:t>оформлять результаты камеральной проверки;</w:t>
      </w:r>
    </w:p>
    <w:p w:rsidR="00C63D50" w:rsidRPr="0062207D" w:rsidRDefault="00C63D50" w:rsidP="00C63D50">
      <w:pPr>
        <w:ind w:firstLine="709"/>
        <w:jc w:val="both"/>
      </w:pPr>
      <w:r w:rsidRPr="0062207D">
        <w:t>осуществлять контроль по анализу уточненных налоговых деклараций, уменьшающих налоговые обязательства, увеличивающих сумму убытка, заявленного в целях налогообложения и увеличивающих сумму НДС, заявленного к возмещению, представленных налогоплательщиками за отчетный период;</w:t>
      </w:r>
    </w:p>
    <w:p w:rsidR="00C63D50" w:rsidRPr="0062207D" w:rsidRDefault="00C63D50" w:rsidP="00C63D50">
      <w:pPr>
        <w:ind w:firstLine="709"/>
        <w:jc w:val="both"/>
      </w:pPr>
      <w:r w:rsidRPr="0062207D">
        <w:t xml:space="preserve">осуществлять отбор налогоплательщиков вошедших в зону риска совершения налоговых правонарушений для рассмотрения </w:t>
      </w:r>
      <w:proofErr w:type="gramStart"/>
      <w:r w:rsidRPr="0062207D">
        <w:t>на</w:t>
      </w:r>
      <w:proofErr w:type="gramEnd"/>
      <w:r w:rsidRPr="0062207D">
        <w:t xml:space="preserve"> </w:t>
      </w:r>
      <w:proofErr w:type="gramStart"/>
      <w:r w:rsidRPr="0062207D">
        <w:t>комиссий</w:t>
      </w:r>
      <w:proofErr w:type="gramEnd"/>
      <w:r w:rsidRPr="0062207D">
        <w:t xml:space="preserve"> по легализации налоговой базы</w:t>
      </w:r>
      <w:r>
        <w:t>;</w:t>
      </w:r>
      <w:r w:rsidRPr="0062207D">
        <w:t xml:space="preserve"> </w:t>
      </w:r>
    </w:p>
    <w:p w:rsidR="00C63D50" w:rsidRPr="0062207D" w:rsidRDefault="00C63D50" w:rsidP="00C63D50">
      <w:pPr>
        <w:ind w:firstLine="709"/>
        <w:jc w:val="both"/>
      </w:pPr>
      <w:r w:rsidRPr="0062207D">
        <w:t>подготавливать материалы для рассмотрения на комиссии по легализации налоговой базы</w:t>
      </w:r>
      <w:r>
        <w:t>, на рабочие комиссии;</w:t>
      </w:r>
    </w:p>
    <w:p w:rsidR="00C63D50" w:rsidRPr="0062207D" w:rsidRDefault="00C63D50" w:rsidP="00C63D50">
      <w:pPr>
        <w:ind w:firstLine="709"/>
        <w:jc w:val="both"/>
      </w:pPr>
      <w:r w:rsidRPr="0062207D">
        <w:t xml:space="preserve">подготавливать и согласовывать проекты решения по результатам проверки; </w:t>
      </w:r>
    </w:p>
    <w:p w:rsidR="00C63D50" w:rsidRPr="0062207D" w:rsidRDefault="00C63D50" w:rsidP="00C63D50">
      <w:pPr>
        <w:ind w:firstLine="709"/>
        <w:jc w:val="both"/>
      </w:pPr>
      <w:r w:rsidRPr="0062207D">
        <w:t xml:space="preserve">направлять решения по результатам проверки в соответствующие отделы; </w:t>
      </w:r>
    </w:p>
    <w:p w:rsidR="00C63D50" w:rsidRPr="0062207D" w:rsidRDefault="00C63D50" w:rsidP="00C63D50">
      <w:pPr>
        <w:ind w:firstLine="709"/>
        <w:jc w:val="both"/>
      </w:pPr>
      <w:r w:rsidRPr="0062207D">
        <w:t>обеспечивать производство по делам о налоговых правонарушениях и преступлениях, применять санкции в соответствии с законодательством о налогах и сборах;</w:t>
      </w:r>
    </w:p>
    <w:p w:rsidR="00C63D50" w:rsidRPr="0062207D" w:rsidRDefault="00C63D50" w:rsidP="00C63D50">
      <w:pPr>
        <w:ind w:firstLine="709"/>
        <w:jc w:val="both"/>
      </w:pPr>
      <w:r w:rsidRPr="0062207D">
        <w:t>выявлять налогоплательщиков – юридических лиц не представляющих налоговую отчетность и принимать необходимые меры по выяснению обстоятельств непредставления налоговой отчетности в установленный срок;</w:t>
      </w:r>
    </w:p>
    <w:p w:rsidR="00C63D50" w:rsidRPr="0062207D" w:rsidRDefault="00C63D50" w:rsidP="00C63D50">
      <w:pPr>
        <w:ind w:firstLine="709"/>
        <w:jc w:val="both"/>
      </w:pPr>
      <w:r w:rsidRPr="0062207D">
        <w:t>осуществлять работу по исключению юридических лиц, не представляющих отчётность, из Единого государственного реестра юридических лиц</w:t>
      </w:r>
      <w:r>
        <w:t>;</w:t>
      </w:r>
    </w:p>
    <w:p w:rsidR="00C63D50" w:rsidRPr="0062207D" w:rsidRDefault="00C63D50" w:rsidP="00C63D50">
      <w:pPr>
        <w:ind w:firstLine="709"/>
        <w:jc w:val="both"/>
      </w:pPr>
      <w:r w:rsidRPr="0062207D">
        <w:t>приостанавливать операции по счетам налогоплательщиков (плательщиков сбора) – организаций в банках, в случаях и в порядке предусмотренных Налоговым кодексом Российской Федерации;</w:t>
      </w:r>
    </w:p>
    <w:p w:rsidR="00C63D50" w:rsidRPr="0062207D" w:rsidRDefault="00C63D50" w:rsidP="00C63D50">
      <w:pPr>
        <w:ind w:firstLine="709"/>
        <w:jc w:val="both"/>
      </w:pPr>
      <w:r w:rsidRPr="0062207D">
        <w:lastRenderedPageBreak/>
        <w:t>передача аналитическому отделу имеющейся информации о движении денежных средств на счетах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C63D50" w:rsidRPr="0062207D" w:rsidRDefault="00C63D50" w:rsidP="00C63D50">
      <w:pPr>
        <w:ind w:firstLine="709"/>
        <w:jc w:val="both"/>
      </w:pPr>
      <w:r w:rsidRPr="0062207D">
        <w:t>анализировать, представленные сведения, схемы ухода от налогообложения, в том числе крупнейших и основных налогоплательщиков, вырабатывает предложения по их предотвращению;</w:t>
      </w:r>
    </w:p>
    <w:p w:rsidR="00C63D50" w:rsidRPr="0062207D" w:rsidRDefault="00C63D50" w:rsidP="00343A0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2207D">
        <w:rPr>
          <w:color w:val="000000"/>
        </w:rPr>
        <w:t>проводить мероприятия самостоятельного контроля по вопросам деятельности отдела по всем операциям технологических процессов ФНС России, в том числе с применением автоматизированного контроля;</w:t>
      </w:r>
    </w:p>
    <w:p w:rsidR="00C63D50" w:rsidRPr="0062207D" w:rsidRDefault="00C63D50" w:rsidP="00343A0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2207D">
        <w:rPr>
          <w:color w:val="000000"/>
        </w:rPr>
        <w:t>своевременно устранять выявленные нарушения, проводить анализ причин их возникновения, принимать меры по их недопущению;</w:t>
      </w:r>
    </w:p>
    <w:p w:rsidR="00C63D50" w:rsidRPr="0062207D" w:rsidRDefault="00C63D50" w:rsidP="00343A0F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62207D">
        <w:rPr>
          <w:color w:val="000000"/>
        </w:rPr>
        <w:t>обеспечить полноту и достоверность данных, содержащихся в информационных ресурсах, показателей отчетности;</w:t>
      </w:r>
    </w:p>
    <w:p w:rsidR="00C63D50" w:rsidRPr="00621EF6" w:rsidRDefault="00621EF6" w:rsidP="00C63D50">
      <w:pPr>
        <w:ind w:firstLine="720"/>
        <w:jc w:val="both"/>
      </w:pPr>
      <w:r w:rsidRPr="00621EF6">
        <w:t>проводить работу по формированию установленной ФНС России отчетности, относящейся к компетенции отдела</w:t>
      </w:r>
      <w:r w:rsidR="00C63D50" w:rsidRPr="00621EF6">
        <w:t>;</w:t>
      </w:r>
    </w:p>
    <w:p w:rsidR="00C63D50" w:rsidRPr="0062207D" w:rsidRDefault="00C63D50" w:rsidP="00C63D50">
      <w:pPr>
        <w:ind w:firstLine="720"/>
        <w:jc w:val="both"/>
      </w:pPr>
      <w:r w:rsidRPr="00621EF6">
        <w:t>принимать участие в работе по осуществлению</w:t>
      </w:r>
      <w:r w:rsidRPr="0062207D">
        <w:t xml:space="preserve"> систематизированного учета, хранения разъяснений налогового и иного законодательства, нормативных актов Федеральной налоговой службы Российской Федерации  и Управления Федеральной налоговой службы Российской Федерации по Чувашской Республике, других нормативных актов, относящихся к деятельности отдела</w:t>
      </w:r>
      <w:r>
        <w:t>;</w:t>
      </w:r>
    </w:p>
    <w:p w:rsidR="00C63D50" w:rsidRDefault="00C63D50" w:rsidP="00C63D50">
      <w:pPr>
        <w:ind w:firstLine="709"/>
        <w:jc w:val="both"/>
      </w:pPr>
      <w:r w:rsidRPr="0062207D">
        <w:t>обеспечивать полноту ввода информации в информационные ресурсы а также своевременность ее передачи на соответствующий уровень.</w:t>
      </w:r>
    </w:p>
    <w:p w:rsidR="00C63D50" w:rsidRPr="00AC7571" w:rsidRDefault="00C63D50" w:rsidP="00C63D50">
      <w:pPr>
        <w:pStyle w:val="Default"/>
        <w:ind w:firstLine="708"/>
        <w:jc w:val="both"/>
      </w:pPr>
      <w:r w:rsidRPr="00AC7571">
        <w:rPr>
          <w:bCs/>
        </w:rPr>
        <w:t>определять зоны возможных налоговых рисков</w:t>
      </w:r>
      <w:r w:rsidRPr="00AC7571">
        <w:rPr>
          <w:b/>
          <w:bCs/>
        </w:rPr>
        <w:t xml:space="preserve"> </w:t>
      </w:r>
      <w:r w:rsidRPr="00AC7571">
        <w:t xml:space="preserve">в разрезе налогоплательщиков,  посредством сопоставления относительных аналитических показателей (коэффициентов), рассчитываемых на основе бухгалтерской и налоговой отчетности, со среднеотраслевыми значениями; </w:t>
      </w:r>
    </w:p>
    <w:p w:rsidR="00C63D50" w:rsidRPr="00AC7571" w:rsidRDefault="00C63D50" w:rsidP="00C63D50">
      <w:pPr>
        <w:pStyle w:val="Default"/>
        <w:ind w:firstLine="708"/>
        <w:jc w:val="both"/>
      </w:pPr>
      <w:r w:rsidRPr="00AC7571">
        <w:rPr>
          <w:bCs/>
        </w:rPr>
        <w:t xml:space="preserve">оценивать отраслевые зоны налоговых рисков </w:t>
      </w:r>
      <w:r w:rsidRPr="00AC7571">
        <w:t xml:space="preserve">на уровне субъектов Российской Федерации в сравнении с общероссийскими показателями; </w:t>
      </w:r>
    </w:p>
    <w:p w:rsidR="00C63D50" w:rsidRPr="00AC7571" w:rsidRDefault="00C63D50" w:rsidP="00C63D50">
      <w:pPr>
        <w:pStyle w:val="Default"/>
        <w:ind w:firstLine="708"/>
        <w:jc w:val="both"/>
      </w:pPr>
      <w:r w:rsidRPr="00AC7571">
        <w:rPr>
          <w:bCs/>
        </w:rPr>
        <w:t>проводить комплексный анализ финансово-хозяйственной деятельности организации</w:t>
      </w:r>
      <w:r w:rsidRPr="00AC7571">
        <w:t xml:space="preserve">, ее платежеспособности и ликвидности, выявлять организации с признаками несостоятельности (банкротства); </w:t>
      </w:r>
    </w:p>
    <w:p w:rsidR="00C63D50" w:rsidRPr="00AC7571" w:rsidRDefault="00C63D50" w:rsidP="00C63D50">
      <w:pPr>
        <w:pStyle w:val="Default"/>
        <w:ind w:firstLine="708"/>
        <w:jc w:val="both"/>
      </w:pPr>
      <w:r w:rsidRPr="00AC7571">
        <w:rPr>
          <w:bCs/>
        </w:rPr>
        <w:t xml:space="preserve">проводить оценку «налогового разрыва» </w:t>
      </w:r>
      <w:r w:rsidRPr="00AC7571">
        <w:t xml:space="preserve">на основе отклонения налоговой нагрузки по отдельным налогоплательщикам от среднеотраслевых индикаторов. </w:t>
      </w:r>
    </w:p>
    <w:p w:rsidR="00C63D50" w:rsidRDefault="00C63D50" w:rsidP="00C63D50">
      <w:pPr>
        <w:ind w:firstLine="720"/>
        <w:jc w:val="both"/>
      </w:pPr>
      <w:r>
        <w:t>осуществляет отбор налогоплательщиков для включения в план выездных налоговых проверок и анализ эффективности данного отбора налогоплательщиков по результатам проведенных выездных налоговых проверок;</w:t>
      </w:r>
    </w:p>
    <w:p w:rsidR="00C63D50" w:rsidRPr="003978F3" w:rsidRDefault="00C63D50" w:rsidP="00343A0F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проводить </w:t>
      </w:r>
      <w:r w:rsidRPr="003978F3">
        <w:rPr>
          <w:rFonts w:eastAsia="Calibri"/>
          <w:color w:val="000000"/>
        </w:rPr>
        <w:t>анализа банковских выписок по контрагентам до конечных звеньев в цепочке связанных операций, в том числе согласно данным АСК «НДС-2». Сопоставл</w:t>
      </w:r>
      <w:r>
        <w:rPr>
          <w:rFonts w:eastAsia="Calibri"/>
          <w:color w:val="000000"/>
        </w:rPr>
        <w:t xml:space="preserve">ять </w:t>
      </w:r>
      <w:r w:rsidRPr="003978F3">
        <w:rPr>
          <w:rFonts w:eastAsia="Calibri"/>
          <w:color w:val="000000"/>
        </w:rPr>
        <w:t>данны</w:t>
      </w:r>
      <w:r>
        <w:rPr>
          <w:rFonts w:eastAsia="Calibri"/>
          <w:color w:val="000000"/>
        </w:rPr>
        <w:t>е</w:t>
      </w:r>
      <w:r w:rsidRPr="003978F3">
        <w:rPr>
          <w:rFonts w:eastAsia="Calibri"/>
          <w:color w:val="000000"/>
        </w:rPr>
        <w:t xml:space="preserve"> о товарных потоках, согласно дереву связей АСК «НДС-2», с денежными потоками согласн</w:t>
      </w:r>
      <w:r>
        <w:rPr>
          <w:rFonts w:eastAsia="Calibri"/>
          <w:color w:val="000000"/>
        </w:rPr>
        <w:t>о банковским выпискам. Устанавливать звенья</w:t>
      </w:r>
      <w:r w:rsidRPr="003978F3">
        <w:rPr>
          <w:rFonts w:eastAsia="Calibri"/>
          <w:color w:val="000000"/>
        </w:rPr>
        <w:t xml:space="preserve"> вывода денежных средств (перевод на карточные счета, </w:t>
      </w:r>
      <w:proofErr w:type="spellStart"/>
      <w:r w:rsidRPr="003978F3">
        <w:rPr>
          <w:rFonts w:eastAsia="Calibri"/>
          <w:color w:val="000000"/>
        </w:rPr>
        <w:t>обналичивание</w:t>
      </w:r>
      <w:proofErr w:type="spellEnd"/>
      <w:r w:rsidRPr="003978F3">
        <w:rPr>
          <w:rFonts w:eastAsia="Calibri"/>
          <w:color w:val="000000"/>
        </w:rPr>
        <w:t xml:space="preserve">, оплата за третьих лиц и др.), факта возврата денежных средств (получения выгоды в </w:t>
      </w:r>
      <w:proofErr w:type="spellStart"/>
      <w:r w:rsidRPr="003978F3">
        <w:rPr>
          <w:rFonts w:eastAsia="Calibri"/>
          <w:color w:val="000000"/>
        </w:rPr>
        <w:t>неденежной</w:t>
      </w:r>
      <w:proofErr w:type="spellEnd"/>
      <w:r w:rsidRPr="003978F3">
        <w:rPr>
          <w:rFonts w:eastAsia="Calibri"/>
          <w:color w:val="000000"/>
        </w:rPr>
        <w:t xml:space="preserve"> форме) в адрес анализируем</w:t>
      </w:r>
      <w:r>
        <w:rPr>
          <w:rFonts w:eastAsia="Calibri"/>
          <w:color w:val="000000"/>
        </w:rPr>
        <w:t xml:space="preserve">ых </w:t>
      </w:r>
      <w:r w:rsidRPr="003978F3">
        <w:rPr>
          <w:rFonts w:eastAsia="Calibri"/>
          <w:color w:val="000000"/>
        </w:rPr>
        <w:t>налогоплательщик</w:t>
      </w:r>
      <w:r>
        <w:rPr>
          <w:rFonts w:eastAsia="Calibri"/>
          <w:color w:val="000000"/>
        </w:rPr>
        <w:t>ов</w:t>
      </w:r>
      <w:r w:rsidRPr="003978F3">
        <w:rPr>
          <w:rFonts w:eastAsia="Calibri"/>
          <w:color w:val="000000"/>
        </w:rPr>
        <w:t xml:space="preserve"> или иных лиц.</w:t>
      </w:r>
    </w:p>
    <w:p w:rsidR="00C63D50" w:rsidRPr="003978F3" w:rsidRDefault="00C63D50" w:rsidP="00C63D50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proofErr w:type="gramStart"/>
      <w:r w:rsidRPr="003978F3">
        <w:rPr>
          <w:rFonts w:eastAsia="Calibri"/>
          <w:color w:val="000000"/>
        </w:rPr>
        <w:t>направл</w:t>
      </w:r>
      <w:r>
        <w:rPr>
          <w:rFonts w:eastAsia="Calibri"/>
          <w:color w:val="000000"/>
        </w:rPr>
        <w:t>ять</w:t>
      </w:r>
      <w:r w:rsidRPr="003978F3">
        <w:rPr>
          <w:rFonts w:eastAsia="Calibri"/>
          <w:color w:val="000000"/>
        </w:rPr>
        <w:t xml:space="preserve"> запрос</w:t>
      </w:r>
      <w:r>
        <w:rPr>
          <w:rFonts w:eastAsia="Calibri"/>
          <w:color w:val="000000"/>
        </w:rPr>
        <w:t>ы</w:t>
      </w:r>
      <w:r w:rsidRPr="003978F3">
        <w:rPr>
          <w:rFonts w:eastAsia="Calibri"/>
          <w:color w:val="000000"/>
        </w:rPr>
        <w:t xml:space="preserve"> в банки </w:t>
      </w:r>
      <w:r>
        <w:rPr>
          <w:rFonts w:eastAsia="Calibri"/>
          <w:color w:val="000000"/>
        </w:rPr>
        <w:t xml:space="preserve">с </w:t>
      </w:r>
      <w:r w:rsidRPr="003978F3">
        <w:rPr>
          <w:rFonts w:eastAsia="Calibri"/>
          <w:color w:val="000000"/>
        </w:rPr>
        <w:t xml:space="preserve">целью получения информации о физических лицах, представлявших налогоплательщика, контрагента и других лиц, связанных в цепочках расчетов с высоким налоговым риском для определения подконтрольности анализируемого налогоплательщика и контрагента (данные конкретного физического лица, которое представляло организации при заключении договоров, имело право и распоряжался денежными средствами на счетах, данные контактных телефонов и адресов, IP и МАС-адреса и иное); </w:t>
      </w:r>
      <w:proofErr w:type="gramEnd"/>
    </w:p>
    <w:p w:rsidR="00C63D50" w:rsidRPr="003978F3" w:rsidRDefault="00C63D50" w:rsidP="00D932CE">
      <w:pPr>
        <w:tabs>
          <w:tab w:val="left" w:pos="567"/>
        </w:tabs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проводить</w:t>
      </w:r>
      <w:r w:rsidRPr="003978F3">
        <w:rPr>
          <w:rFonts w:eastAsia="Calibri"/>
          <w:color w:val="000000"/>
        </w:rPr>
        <w:t xml:space="preserve"> анализ обстоятель</w:t>
      </w:r>
      <w:proofErr w:type="gramStart"/>
      <w:r w:rsidRPr="003978F3">
        <w:rPr>
          <w:rFonts w:eastAsia="Calibri"/>
          <w:color w:val="000000"/>
        </w:rPr>
        <w:t>ств сд</w:t>
      </w:r>
      <w:proofErr w:type="gramEnd"/>
      <w:r w:rsidRPr="003978F3">
        <w:rPr>
          <w:rFonts w:eastAsia="Calibri"/>
          <w:color w:val="000000"/>
        </w:rPr>
        <w:t>елки (операции) (экономических и физических возможностей совершения конкретных сделок (операций))</w:t>
      </w:r>
    </w:p>
    <w:p w:rsidR="00C63D50" w:rsidRPr="003978F3" w:rsidRDefault="00C63D50" w:rsidP="00D932CE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 w:rsidRPr="003978F3">
        <w:rPr>
          <w:rFonts w:eastAsia="Calibri"/>
          <w:color w:val="000000"/>
        </w:rPr>
        <w:t>составл</w:t>
      </w:r>
      <w:r>
        <w:rPr>
          <w:rFonts w:eastAsia="Calibri"/>
          <w:color w:val="000000"/>
        </w:rPr>
        <w:t>ять</w:t>
      </w:r>
      <w:r w:rsidRPr="003978F3">
        <w:rPr>
          <w:rFonts w:eastAsia="Calibri"/>
          <w:color w:val="000000"/>
        </w:rPr>
        <w:t xml:space="preserve"> графическ</w:t>
      </w:r>
      <w:r>
        <w:rPr>
          <w:rFonts w:eastAsia="Calibri"/>
          <w:color w:val="000000"/>
        </w:rPr>
        <w:t>ие</w:t>
      </w:r>
      <w:r w:rsidRPr="003978F3">
        <w:rPr>
          <w:rFonts w:eastAsia="Calibri"/>
          <w:color w:val="000000"/>
        </w:rPr>
        <w:t xml:space="preserve"> схемы товарных и денежных потоков, в том числе схемы движения заемных средств;</w:t>
      </w:r>
    </w:p>
    <w:p w:rsidR="00C63D50" w:rsidRPr="003978F3" w:rsidRDefault="00C63D50" w:rsidP="00D932CE">
      <w:pPr>
        <w:tabs>
          <w:tab w:val="left" w:pos="567"/>
        </w:tabs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проводить </w:t>
      </w:r>
      <w:r w:rsidRPr="003978F3">
        <w:rPr>
          <w:rFonts w:eastAsia="Calibri"/>
          <w:color w:val="000000"/>
        </w:rPr>
        <w:t>расчет предполагаемых сумм неуплаченных налогов, сборов, страховых взносов в бюджет (в случае, если выгодоприобретатель анализируемый налогоплательщик);</w:t>
      </w:r>
    </w:p>
    <w:p w:rsidR="00C63D50" w:rsidRDefault="00C63D50" w:rsidP="00D932CE">
      <w:pPr>
        <w:tabs>
          <w:tab w:val="left" w:pos="567"/>
        </w:tabs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3978F3">
        <w:rPr>
          <w:rFonts w:eastAsia="Calibri"/>
          <w:color w:val="000000"/>
        </w:rPr>
        <w:lastRenderedPageBreak/>
        <w:t>направл</w:t>
      </w:r>
      <w:r>
        <w:rPr>
          <w:rFonts w:eastAsia="Calibri"/>
          <w:color w:val="000000"/>
        </w:rPr>
        <w:t>ять</w:t>
      </w:r>
      <w:r w:rsidRPr="003978F3">
        <w:rPr>
          <w:rFonts w:eastAsia="Calibri"/>
          <w:color w:val="000000"/>
        </w:rPr>
        <w:t xml:space="preserve"> схемы и материалов в управление ФНС России по субъекту Российской Федерации по </w:t>
      </w:r>
      <w:r>
        <w:rPr>
          <w:rFonts w:eastAsia="Calibri"/>
          <w:color w:val="000000"/>
        </w:rPr>
        <w:t>месту учета выгодоприобретателя;</w:t>
      </w:r>
    </w:p>
    <w:p w:rsidR="00C63D50" w:rsidRPr="001813D2" w:rsidRDefault="00C63D50" w:rsidP="00D932CE">
      <w:pPr>
        <w:tabs>
          <w:tab w:val="left" w:pos="567"/>
        </w:tabs>
        <w:autoSpaceDE w:val="0"/>
        <w:autoSpaceDN w:val="0"/>
        <w:adjustRightInd w:val="0"/>
        <w:ind w:firstLine="708"/>
        <w:jc w:val="both"/>
        <w:rPr>
          <w:rFonts w:eastAsia="Calibri"/>
          <w:color w:val="000000"/>
        </w:rPr>
      </w:pPr>
      <w:r w:rsidRPr="001813D2">
        <w:rPr>
          <w:rFonts w:eastAsia="Calibri"/>
          <w:color w:val="000000"/>
        </w:rPr>
        <w:t>проводить мероприятия внутреннего контроля по уровню подчиненности в отношении выполняемых отделом операций технологических процессов ФНС России;</w:t>
      </w:r>
    </w:p>
    <w:p w:rsidR="00C63D50" w:rsidRDefault="00C63D50" w:rsidP="00D932CE">
      <w:pPr>
        <w:tabs>
          <w:tab w:val="left" w:pos="567"/>
        </w:tabs>
        <w:ind w:firstLine="720"/>
        <w:jc w:val="both"/>
      </w:pPr>
      <w:r>
        <w:t xml:space="preserve">проводить работу по </w:t>
      </w:r>
      <w:proofErr w:type="gramStart"/>
      <w:r>
        <w:t>организациям</w:t>
      </w:r>
      <w:proofErr w:type="gramEnd"/>
      <w:r>
        <w:t xml:space="preserve"> имеющим признак «миграции» в рамках компетенции отдела</w:t>
      </w:r>
      <w:r w:rsidR="00795FED">
        <w:t>.</w:t>
      </w:r>
    </w:p>
    <w:p w:rsidR="00C63D50" w:rsidRPr="0062207D" w:rsidRDefault="00C63D50" w:rsidP="00CE3348">
      <w:pPr>
        <w:tabs>
          <w:tab w:val="left" w:pos="567"/>
          <w:tab w:val="left" w:pos="709"/>
        </w:tabs>
        <w:ind w:firstLine="540"/>
        <w:jc w:val="both"/>
      </w:pPr>
      <w:r>
        <w:t>9. В целях исполнения возложенных должностных обязанностей старший</w:t>
      </w:r>
      <w:r w:rsidRPr="0062207D">
        <w:t xml:space="preserve"> государственн</w:t>
      </w:r>
      <w:r>
        <w:t>ый</w:t>
      </w:r>
      <w:r w:rsidRPr="0062207D">
        <w:t xml:space="preserve"> налогов</w:t>
      </w:r>
      <w:r>
        <w:t>ый</w:t>
      </w:r>
      <w:r w:rsidRPr="0062207D">
        <w:t xml:space="preserve"> инспектор отдела</w:t>
      </w:r>
      <w:r w:rsidRPr="0062207D">
        <w:rPr>
          <w:bCs/>
        </w:rPr>
        <w:t xml:space="preserve"> </w:t>
      </w:r>
      <w:r w:rsidRPr="0062207D">
        <w:t>имеет право:</w:t>
      </w:r>
    </w:p>
    <w:p w:rsidR="00D932CE" w:rsidRPr="00717B3F" w:rsidRDefault="00D932CE" w:rsidP="00D932CE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717B3F">
        <w:rPr>
          <w:bCs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D932CE" w:rsidRPr="00717B3F" w:rsidRDefault="00D932CE" w:rsidP="00D932CE">
      <w:pPr>
        <w:shd w:val="clear" w:color="auto" w:fill="FFFFFF"/>
        <w:ind w:left="41" w:firstLine="709"/>
        <w:jc w:val="both"/>
      </w:pPr>
      <w:r w:rsidRPr="00717B3F">
        <w:rPr>
          <w:spacing w:val="-8"/>
        </w:rPr>
        <w:t xml:space="preserve">на получение в установленном порядке информации и материалов, необходимых </w:t>
      </w:r>
      <w:r w:rsidRPr="00717B3F">
        <w:rPr>
          <w:spacing w:val="-10"/>
        </w:rPr>
        <w:t>для исполнения должностных обязанностей;</w:t>
      </w:r>
    </w:p>
    <w:p w:rsidR="00D932CE" w:rsidRPr="00717B3F" w:rsidRDefault="00D932CE" w:rsidP="00D932CE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717B3F">
        <w:rPr>
          <w:bCs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932CE" w:rsidRPr="00717B3F" w:rsidRDefault="00D932CE" w:rsidP="00D932CE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717B3F">
        <w:rPr>
          <w:bCs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932CE" w:rsidRPr="00717B3F" w:rsidRDefault="00D932CE" w:rsidP="00D932CE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717B3F">
        <w:rPr>
          <w:bCs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D932CE" w:rsidRPr="00717B3F" w:rsidRDefault="00D932CE" w:rsidP="00D932CE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717B3F">
        <w:rPr>
          <w:bCs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C63D50" w:rsidRPr="0062207D" w:rsidRDefault="00260CF1" w:rsidP="00260CF1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Cs/>
        </w:rPr>
      </w:pPr>
      <w:r>
        <w:rPr>
          <w:bCs/>
        </w:rPr>
        <w:t xml:space="preserve">  </w:t>
      </w:r>
      <w:r w:rsidR="00C63D50" w:rsidRPr="0062207D">
        <w:rPr>
          <w:bCs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63D50" w:rsidRPr="0062207D" w:rsidRDefault="00260CF1" w:rsidP="00670507">
      <w:pPr>
        <w:tabs>
          <w:tab w:val="left" w:pos="709"/>
        </w:tabs>
        <w:ind w:firstLine="567"/>
        <w:jc w:val="both"/>
        <w:rPr>
          <w:bCs/>
        </w:rPr>
      </w:pPr>
      <w:r>
        <w:t xml:space="preserve"> </w:t>
      </w:r>
      <w:r w:rsidR="00C63D50" w:rsidRPr="0062207D">
        <w:rPr>
          <w:bCs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63D50" w:rsidRPr="0062207D" w:rsidRDefault="00670507" w:rsidP="00C63D50">
      <w:pPr>
        <w:autoSpaceDE w:val="0"/>
        <w:autoSpaceDN w:val="0"/>
        <w:adjustRightInd w:val="0"/>
        <w:ind w:firstLine="540"/>
        <w:jc w:val="both"/>
        <w:outlineLvl w:val="1"/>
        <w:rPr>
          <w:bCs/>
        </w:rPr>
      </w:pPr>
      <w:r>
        <w:rPr>
          <w:bCs/>
        </w:rPr>
        <w:t xml:space="preserve"> </w:t>
      </w:r>
      <w:r w:rsidR="00C63D50" w:rsidRPr="0062207D">
        <w:rPr>
          <w:bCs/>
        </w:rPr>
        <w:t>защиту сведений о гражданском служащем;</w:t>
      </w:r>
    </w:p>
    <w:p w:rsidR="00C63D50" w:rsidRPr="0062207D" w:rsidRDefault="00670507" w:rsidP="00C63D50">
      <w:pPr>
        <w:autoSpaceDE w:val="0"/>
        <w:autoSpaceDN w:val="0"/>
        <w:adjustRightInd w:val="0"/>
        <w:ind w:firstLine="540"/>
        <w:jc w:val="both"/>
        <w:outlineLvl w:val="1"/>
        <w:rPr>
          <w:bCs/>
        </w:rPr>
      </w:pPr>
      <w:r>
        <w:rPr>
          <w:bCs/>
        </w:rPr>
        <w:t xml:space="preserve"> </w:t>
      </w:r>
      <w:r w:rsidR="00C63D50" w:rsidRPr="0062207D">
        <w:rPr>
          <w:bCs/>
        </w:rPr>
        <w:t>должностной рост на конкурсной основе;</w:t>
      </w:r>
    </w:p>
    <w:p w:rsidR="00C63D50" w:rsidRPr="0062207D" w:rsidRDefault="00670507" w:rsidP="00C63D50">
      <w:pPr>
        <w:autoSpaceDE w:val="0"/>
        <w:autoSpaceDN w:val="0"/>
        <w:adjustRightInd w:val="0"/>
        <w:ind w:firstLine="540"/>
        <w:jc w:val="both"/>
        <w:outlineLvl w:val="1"/>
        <w:rPr>
          <w:bCs/>
        </w:rPr>
      </w:pPr>
      <w:r>
        <w:rPr>
          <w:bCs/>
        </w:rPr>
        <w:t xml:space="preserve"> </w:t>
      </w:r>
      <w:r w:rsidR="00C63D50" w:rsidRPr="0062207D">
        <w:rPr>
          <w:bCs/>
        </w:rPr>
        <w:t xml:space="preserve">профессиональную переподготовку, повышение квалификации и стажировку в порядке, установленном Федеральным </w:t>
      </w:r>
      <w:hyperlink r:id="rId12" w:history="1">
        <w:r w:rsidR="00C63D50" w:rsidRPr="0062207D">
          <w:rPr>
            <w:bCs/>
          </w:rPr>
          <w:t>законом</w:t>
        </w:r>
      </w:hyperlink>
      <w:r w:rsidR="00C63D50" w:rsidRPr="0062207D">
        <w:rPr>
          <w:bCs/>
        </w:rPr>
        <w:t xml:space="preserve"> </w:t>
      </w:r>
      <w:r w:rsidR="00C63D50" w:rsidRPr="0062207D">
        <w:rPr>
          <w:szCs w:val="28"/>
        </w:rPr>
        <w:t>от 27 июля 2004 года № 79-ФЗ «</w:t>
      </w:r>
      <w:r w:rsidR="00C63D50" w:rsidRPr="0062207D">
        <w:t>О государственной гражданской службе Российской Федерации</w:t>
      </w:r>
      <w:r w:rsidR="00C63D50" w:rsidRPr="0062207D">
        <w:rPr>
          <w:szCs w:val="28"/>
        </w:rPr>
        <w:t xml:space="preserve">» </w:t>
      </w:r>
      <w:r w:rsidR="00C63D50" w:rsidRPr="0062207D">
        <w:rPr>
          <w:bCs/>
        </w:rPr>
        <w:t>и другими федеральными законами;</w:t>
      </w:r>
    </w:p>
    <w:p w:rsidR="00C63D50" w:rsidRPr="0062207D" w:rsidRDefault="00C63D50" w:rsidP="00C63D50">
      <w:pPr>
        <w:autoSpaceDE w:val="0"/>
        <w:autoSpaceDN w:val="0"/>
        <w:adjustRightInd w:val="0"/>
        <w:ind w:firstLine="540"/>
        <w:jc w:val="both"/>
        <w:outlineLvl w:val="1"/>
        <w:rPr>
          <w:bCs/>
        </w:rPr>
      </w:pPr>
      <w:r w:rsidRPr="0062207D">
        <w:rPr>
          <w:bCs/>
        </w:rPr>
        <w:t>членство в профессиональном союзе;</w:t>
      </w:r>
    </w:p>
    <w:p w:rsidR="00C63D50" w:rsidRPr="0062207D" w:rsidRDefault="00C63D50" w:rsidP="00C63D50">
      <w:pPr>
        <w:autoSpaceDE w:val="0"/>
        <w:autoSpaceDN w:val="0"/>
        <w:adjustRightInd w:val="0"/>
        <w:ind w:firstLine="540"/>
        <w:jc w:val="both"/>
        <w:outlineLvl w:val="1"/>
        <w:rPr>
          <w:bCs/>
        </w:rPr>
      </w:pPr>
      <w:r w:rsidRPr="0062207D">
        <w:rPr>
          <w:bCs/>
        </w:rPr>
        <w:t xml:space="preserve">рассмотрение индивидуальных служебных споров в соответствии с Федеральным </w:t>
      </w:r>
      <w:hyperlink r:id="rId13" w:history="1">
        <w:r w:rsidRPr="0062207D">
          <w:rPr>
            <w:bCs/>
          </w:rPr>
          <w:t>законом</w:t>
        </w:r>
      </w:hyperlink>
      <w:r w:rsidRPr="0062207D">
        <w:rPr>
          <w:bCs/>
        </w:rPr>
        <w:t xml:space="preserve"> </w:t>
      </w:r>
      <w:r w:rsidRPr="0062207D">
        <w:rPr>
          <w:szCs w:val="28"/>
        </w:rPr>
        <w:t>от 27 июля 2004 года № 79-ФЗ «</w:t>
      </w:r>
      <w:r w:rsidRPr="0062207D">
        <w:t>О государственной гражданской службе Российской Федерации</w:t>
      </w:r>
      <w:r w:rsidRPr="0062207D">
        <w:rPr>
          <w:szCs w:val="28"/>
        </w:rPr>
        <w:t xml:space="preserve">» </w:t>
      </w:r>
      <w:r w:rsidRPr="0062207D">
        <w:rPr>
          <w:bCs/>
        </w:rPr>
        <w:t>и другими федеральными законами;</w:t>
      </w:r>
    </w:p>
    <w:p w:rsidR="00C63D50" w:rsidRPr="0062207D" w:rsidRDefault="00C63D50" w:rsidP="00C63D50">
      <w:pPr>
        <w:autoSpaceDE w:val="0"/>
        <w:autoSpaceDN w:val="0"/>
        <w:adjustRightInd w:val="0"/>
        <w:ind w:firstLine="540"/>
        <w:jc w:val="both"/>
        <w:outlineLvl w:val="1"/>
        <w:rPr>
          <w:bCs/>
        </w:rPr>
      </w:pPr>
      <w:r w:rsidRPr="0062207D">
        <w:rPr>
          <w:bCs/>
        </w:rPr>
        <w:t>проведение по его заявлению служебной проверки;</w:t>
      </w:r>
    </w:p>
    <w:p w:rsidR="00C63D50" w:rsidRPr="0062207D" w:rsidRDefault="00C63D50" w:rsidP="00C63D50">
      <w:pPr>
        <w:autoSpaceDE w:val="0"/>
        <w:autoSpaceDN w:val="0"/>
        <w:adjustRightInd w:val="0"/>
        <w:ind w:firstLine="540"/>
        <w:jc w:val="both"/>
        <w:outlineLvl w:val="1"/>
        <w:rPr>
          <w:bCs/>
        </w:rPr>
      </w:pPr>
      <w:r w:rsidRPr="0062207D">
        <w:rPr>
          <w:bCs/>
        </w:rPr>
        <w:t xml:space="preserve">защиту своих прав и законных интересов на гражданской службе, включая </w:t>
      </w:r>
      <w:hyperlink r:id="rId14" w:history="1">
        <w:r w:rsidRPr="0062207D">
          <w:rPr>
            <w:bCs/>
          </w:rPr>
          <w:t>обжалование</w:t>
        </w:r>
      </w:hyperlink>
      <w:r w:rsidRPr="0062207D">
        <w:rPr>
          <w:bCs/>
        </w:rPr>
        <w:t xml:space="preserve"> в суд их нарушения;</w:t>
      </w:r>
    </w:p>
    <w:p w:rsidR="00C63D50" w:rsidRPr="0062207D" w:rsidRDefault="00C63D50" w:rsidP="00C63D50">
      <w:pPr>
        <w:autoSpaceDE w:val="0"/>
        <w:autoSpaceDN w:val="0"/>
        <w:adjustRightInd w:val="0"/>
        <w:ind w:firstLine="540"/>
        <w:jc w:val="both"/>
        <w:outlineLvl w:val="1"/>
        <w:rPr>
          <w:bCs/>
        </w:rPr>
      </w:pPr>
      <w:r w:rsidRPr="0062207D">
        <w:rPr>
          <w:bCs/>
        </w:rPr>
        <w:t xml:space="preserve">медицинское страхование в соответствии с Федеральным законом </w:t>
      </w:r>
      <w:r w:rsidRPr="0062207D">
        <w:rPr>
          <w:szCs w:val="28"/>
        </w:rPr>
        <w:t>от 27 июля 2004 года № 79-ФЗ «</w:t>
      </w:r>
      <w:r w:rsidRPr="0062207D">
        <w:t>О государственной гражданской службе Российской Федерации</w:t>
      </w:r>
      <w:r w:rsidRPr="0062207D">
        <w:rPr>
          <w:szCs w:val="28"/>
        </w:rPr>
        <w:t>» и</w:t>
      </w:r>
      <w:r w:rsidRPr="0062207D">
        <w:rPr>
          <w:bCs/>
        </w:rPr>
        <w:t xml:space="preserve"> федеральным законом о медицинском страховании государственных служащих Российской Федерации;</w:t>
      </w:r>
    </w:p>
    <w:p w:rsidR="00C63D50" w:rsidRPr="0062207D" w:rsidRDefault="00FA112D" w:rsidP="00C63D50">
      <w:pPr>
        <w:autoSpaceDE w:val="0"/>
        <w:autoSpaceDN w:val="0"/>
        <w:adjustRightInd w:val="0"/>
        <w:ind w:firstLine="540"/>
        <w:jc w:val="both"/>
        <w:outlineLvl w:val="1"/>
        <w:rPr>
          <w:bCs/>
        </w:rPr>
      </w:pPr>
      <w:hyperlink r:id="rId15" w:history="1">
        <w:r w:rsidR="00C63D50" w:rsidRPr="0062207D">
          <w:rPr>
            <w:bCs/>
          </w:rPr>
          <w:t>государственную защиту</w:t>
        </w:r>
      </w:hyperlink>
      <w:r w:rsidR="00C63D50" w:rsidRPr="0062207D">
        <w:rPr>
          <w:bCs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C63D50" w:rsidRPr="0062207D" w:rsidRDefault="00C63D50" w:rsidP="00C63D50">
      <w:pPr>
        <w:autoSpaceDE w:val="0"/>
        <w:autoSpaceDN w:val="0"/>
        <w:adjustRightInd w:val="0"/>
        <w:ind w:firstLine="540"/>
        <w:jc w:val="both"/>
        <w:outlineLvl w:val="1"/>
        <w:rPr>
          <w:bCs/>
        </w:rPr>
      </w:pPr>
      <w:r w:rsidRPr="0062207D">
        <w:rPr>
          <w:bCs/>
        </w:rPr>
        <w:t xml:space="preserve">государственное пенсионное обеспечение в соответствии с федеральным </w:t>
      </w:r>
      <w:hyperlink r:id="rId16" w:history="1">
        <w:r w:rsidRPr="0062207D">
          <w:rPr>
            <w:bCs/>
          </w:rPr>
          <w:t>законом.</w:t>
        </w:r>
      </w:hyperlink>
    </w:p>
    <w:p w:rsidR="00C63D50" w:rsidRPr="0062207D" w:rsidRDefault="00C63D50" w:rsidP="00C63D50">
      <w:pPr>
        <w:ind w:firstLine="540"/>
        <w:jc w:val="both"/>
      </w:pPr>
      <w:r w:rsidRPr="0062207D">
        <w:t>Гражданский служащий вправе с предварительного уведомления представителя нанимателя выполнять иную оплачиваемую работу, если это не повлечет за собой конфликт интересов.</w:t>
      </w:r>
    </w:p>
    <w:p w:rsidR="00C63D50" w:rsidRPr="0062207D" w:rsidRDefault="00C63D50" w:rsidP="00C63D50">
      <w:pPr>
        <w:ind w:firstLine="540"/>
        <w:jc w:val="both"/>
      </w:pPr>
      <w:proofErr w:type="gramStart"/>
      <w:r w:rsidRPr="0062207D">
        <w:t xml:space="preserve">Исходя из установленных полномочий </w:t>
      </w:r>
      <w:r>
        <w:t>с</w:t>
      </w:r>
      <w:r w:rsidRPr="0062207D">
        <w:t>тарший государственный налоговый инспектор отдела</w:t>
      </w:r>
      <w:r w:rsidRPr="0062207D">
        <w:rPr>
          <w:bCs/>
        </w:rPr>
        <w:t xml:space="preserve"> </w:t>
      </w:r>
      <w:r w:rsidRPr="0062207D">
        <w:t>имеет</w:t>
      </w:r>
      <w:proofErr w:type="gramEnd"/>
      <w:r w:rsidRPr="0062207D">
        <w:t xml:space="preserve"> право:</w:t>
      </w:r>
    </w:p>
    <w:p w:rsidR="00C63D50" w:rsidRPr="0062207D" w:rsidRDefault="00C63D50" w:rsidP="00C63D50">
      <w:pPr>
        <w:ind w:firstLine="540"/>
        <w:jc w:val="both"/>
      </w:pPr>
      <w:r w:rsidRPr="0062207D">
        <w:t>разрабатывать и вносить предложения в установленном порядке по совершенствованию налогового законодательства, а также работы отдела;</w:t>
      </w:r>
    </w:p>
    <w:p w:rsidR="00C63D50" w:rsidRPr="0062207D" w:rsidRDefault="00C63D50" w:rsidP="00343A0F">
      <w:pPr>
        <w:ind w:firstLine="567"/>
        <w:jc w:val="both"/>
      </w:pPr>
      <w:r w:rsidRPr="0062207D">
        <w:lastRenderedPageBreak/>
        <w:t>получать от структурных подразделений Инспекции и других организаций необходимые для осуществления деятельности отдела справки, расчеты, иные документы и сведения, а также знакомиться с соответствующими документами и материалами, находящимися в их пользовании и на хранении.</w:t>
      </w:r>
    </w:p>
    <w:p w:rsidR="00791CA3" w:rsidRDefault="00C63D50" w:rsidP="00C63D50">
      <w:pPr>
        <w:ind w:firstLine="720"/>
        <w:jc w:val="both"/>
      </w:pPr>
      <w:r>
        <w:t xml:space="preserve">10. Старший </w:t>
      </w:r>
      <w:r w:rsidRPr="0062207D">
        <w:t xml:space="preserve">государственный налоговый инспектор </w:t>
      </w:r>
      <w:r w:rsidRPr="00A1148C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</w:t>
      </w:r>
      <w:r w:rsidR="00791CA3">
        <w:t xml:space="preserve"> и иными нормативными правовыми актами. </w:t>
      </w:r>
    </w:p>
    <w:p w:rsidR="00C63D50" w:rsidRPr="0062207D" w:rsidRDefault="00C63D50" w:rsidP="00C63D50">
      <w:pPr>
        <w:ind w:firstLine="720"/>
        <w:jc w:val="both"/>
      </w:pPr>
      <w:r>
        <w:t>11</w:t>
      </w:r>
      <w:r w:rsidRPr="0062207D">
        <w:t xml:space="preserve">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7" w:history="1">
        <w:r w:rsidRPr="0062207D">
          <w:rPr>
            <w:bCs/>
            <w:color w:val="000000"/>
          </w:rPr>
          <w:t>законодательством</w:t>
        </w:r>
      </w:hyperlink>
      <w:r w:rsidRPr="0062207D">
        <w:rPr>
          <w:b/>
          <w:color w:val="000000"/>
        </w:rPr>
        <w:t xml:space="preserve"> </w:t>
      </w:r>
      <w:r w:rsidRPr="0062207D">
        <w:t>Российской Ф</w:t>
      </w:r>
      <w:r>
        <w:t>едерации:</w:t>
      </w:r>
    </w:p>
    <w:p w:rsidR="00C63D50" w:rsidRDefault="00C63D50" w:rsidP="00C63D50">
      <w:pPr>
        <w:ind w:firstLine="709"/>
        <w:jc w:val="both"/>
      </w:pPr>
      <w:r>
        <w:t xml:space="preserve">за </w:t>
      </w:r>
      <w:r w:rsidRPr="0004114C">
        <w:t>несоблюдение Конституции Российской Федерации;</w:t>
      </w:r>
    </w:p>
    <w:p w:rsidR="00C63D50" w:rsidRPr="006104A7" w:rsidRDefault="00C63D50" w:rsidP="00C63D50">
      <w:pPr>
        <w:tabs>
          <w:tab w:val="left" w:pos="851"/>
          <w:tab w:val="left" w:pos="993"/>
        </w:tabs>
        <w:ind w:firstLine="720"/>
        <w:jc w:val="both"/>
      </w:pPr>
      <w:r w:rsidRPr="006104A7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по Чувашской Республике,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C63D50" w:rsidRPr="006104A7" w:rsidRDefault="00C63D50" w:rsidP="00C63D50">
      <w:pPr>
        <w:ind w:firstLine="709"/>
        <w:jc w:val="both"/>
        <w:rPr>
          <w:bCs/>
        </w:rPr>
      </w:pPr>
      <w:r w:rsidRPr="006104A7">
        <w:t>за неисполнение</w:t>
      </w:r>
      <w:r w:rsidRPr="006104A7">
        <w:rPr>
          <w:bCs/>
        </w:rPr>
        <w:t xml:space="preserve"> </w:t>
      </w:r>
      <w:r w:rsidRPr="006104A7">
        <w:t>(ненадлежащее исполнение) должностных обязанностей в соответствии с должностным регламентом, задачами и функциями отдела общего обеспечения, инспекции и функциональными особенностями замещаемой в нем должности гражданской службы;</w:t>
      </w:r>
    </w:p>
    <w:p w:rsidR="00C63D50" w:rsidRPr="006104A7" w:rsidRDefault="00C63D50" w:rsidP="00C63D50">
      <w:pPr>
        <w:ind w:firstLine="709"/>
        <w:jc w:val="both"/>
      </w:pPr>
      <w:r w:rsidRPr="006104A7">
        <w:t>несоблюдение установленных в государственном органе правил служебного распорядка, должностного регламента, порядка работы со служебной информацией;</w:t>
      </w:r>
    </w:p>
    <w:p w:rsidR="00C63D50" w:rsidRPr="006104A7" w:rsidRDefault="00C63D50" w:rsidP="00C63D50">
      <w:pPr>
        <w:pStyle w:val="Style8"/>
        <w:widowControl/>
        <w:spacing w:line="240" w:lineRule="auto"/>
        <w:ind w:firstLine="709"/>
        <w:contextualSpacing/>
        <w:jc w:val="both"/>
        <w:rPr>
          <w:rStyle w:val="FontStyle15"/>
        </w:rPr>
      </w:pPr>
      <w:r w:rsidRPr="006104A7">
        <w:rPr>
          <w:rStyle w:val="FontStyle15"/>
        </w:rPr>
        <w:t>несоблюдение требований нормативных актов инспекции, устанавливающих порядок работы с персональными данными, в пределах, установленных трудовым договором (служебным контрактом);</w:t>
      </w:r>
    </w:p>
    <w:p w:rsidR="00C63D50" w:rsidRPr="006104A7" w:rsidRDefault="00C63D50" w:rsidP="00C63D50">
      <w:pPr>
        <w:pStyle w:val="Style8"/>
        <w:widowControl/>
        <w:spacing w:before="60" w:line="240" w:lineRule="auto"/>
        <w:ind w:firstLine="709"/>
        <w:contextualSpacing/>
        <w:jc w:val="both"/>
        <w:rPr>
          <w:rStyle w:val="FontStyle15"/>
        </w:rPr>
      </w:pPr>
      <w:r w:rsidRPr="006104A7">
        <w:rPr>
          <w:rStyle w:val="FontStyle15"/>
        </w:rPr>
        <w:t>разглашение конфиденциальной информации, в т.ч. персональных данных, в пределах, установленных действующим административным, уголовным и гражданским законодательством Российской Федерации;</w:t>
      </w:r>
    </w:p>
    <w:p w:rsidR="00C63D50" w:rsidRPr="006104A7" w:rsidRDefault="00C63D50" w:rsidP="00C63D50">
      <w:pPr>
        <w:tabs>
          <w:tab w:val="left" w:pos="851"/>
          <w:tab w:val="left" w:pos="993"/>
        </w:tabs>
        <w:ind w:firstLine="720"/>
        <w:jc w:val="both"/>
      </w:pPr>
      <w:r w:rsidRPr="006104A7"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6104A7">
        <w:t>указаний</w:t>
      </w:r>
      <w:proofErr w:type="gramEnd"/>
      <w:r w:rsidRPr="006104A7">
        <w:t xml:space="preserve"> вышестоящих в порядке подчиненности руководителей, за исключением незаконных;</w:t>
      </w:r>
    </w:p>
    <w:p w:rsidR="00C63D50" w:rsidRPr="006104A7" w:rsidRDefault="00C63D50" w:rsidP="00C63D50">
      <w:pPr>
        <w:tabs>
          <w:tab w:val="left" w:pos="851"/>
          <w:tab w:val="left" w:pos="993"/>
        </w:tabs>
        <w:ind w:firstLine="720"/>
        <w:jc w:val="both"/>
      </w:pPr>
      <w:r w:rsidRPr="006104A7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63D50" w:rsidRPr="006104A7" w:rsidRDefault="00C63D50" w:rsidP="00C63D50">
      <w:pPr>
        <w:tabs>
          <w:tab w:val="left" w:pos="851"/>
          <w:tab w:val="left" w:pos="993"/>
        </w:tabs>
        <w:ind w:firstLine="720"/>
        <w:jc w:val="both"/>
      </w:pPr>
      <w:r w:rsidRPr="006104A7">
        <w:t>за имущественный ущерб, причиненный по его вине;</w:t>
      </w:r>
    </w:p>
    <w:p w:rsidR="00C63D50" w:rsidRPr="006104A7" w:rsidRDefault="00C63D50" w:rsidP="00C63D50">
      <w:pPr>
        <w:tabs>
          <w:tab w:val="left" w:pos="851"/>
          <w:tab w:val="left" w:pos="993"/>
        </w:tabs>
        <w:ind w:firstLine="720"/>
        <w:jc w:val="both"/>
      </w:pPr>
      <w:r w:rsidRPr="006104A7">
        <w:t>за разглашение налоговой и иной охраняемой законом тайны, иной информации, ставшей ему известной в связи с исполнением должностных обязанностей;</w:t>
      </w:r>
    </w:p>
    <w:p w:rsidR="00C63D50" w:rsidRPr="006104A7" w:rsidRDefault="00C63D50" w:rsidP="00C63D50">
      <w:pPr>
        <w:tabs>
          <w:tab w:val="left" w:pos="851"/>
          <w:tab w:val="left" w:pos="993"/>
        </w:tabs>
        <w:ind w:firstLine="720"/>
        <w:jc w:val="both"/>
      </w:pPr>
      <w:r w:rsidRPr="006104A7">
        <w:t>за действие или бездействие, приведшее к нарушению прав и законных интересов граждан;</w:t>
      </w:r>
    </w:p>
    <w:p w:rsidR="00C63D50" w:rsidRPr="006104A7" w:rsidRDefault="00C63D50" w:rsidP="00C63D50">
      <w:pPr>
        <w:tabs>
          <w:tab w:val="left" w:pos="851"/>
          <w:tab w:val="left" w:pos="993"/>
        </w:tabs>
        <w:ind w:firstLine="720"/>
        <w:jc w:val="both"/>
      </w:pPr>
      <w:r w:rsidRPr="006104A7">
        <w:t>за несоблюдение ограничений, связанных с прохождением государственной гражданской службы;</w:t>
      </w:r>
    </w:p>
    <w:p w:rsidR="00C63D50" w:rsidRDefault="00791CA3" w:rsidP="00C63D50">
      <w:pPr>
        <w:tabs>
          <w:tab w:val="num" w:pos="284"/>
        </w:tabs>
        <w:jc w:val="both"/>
      </w:pPr>
      <w:r>
        <w:t xml:space="preserve">            </w:t>
      </w:r>
      <w:r w:rsidR="00C63D50" w:rsidRPr="006104A7">
        <w:t>за нарушение Кодекса этики и служебного поведения государственных  гражданских служащих Федеральной налоговой службы</w:t>
      </w:r>
      <w:r>
        <w:t xml:space="preserve">. </w:t>
      </w:r>
    </w:p>
    <w:p w:rsidR="00791CA3" w:rsidRPr="0062207D" w:rsidRDefault="00791CA3" w:rsidP="00C63D50">
      <w:pPr>
        <w:tabs>
          <w:tab w:val="num" w:pos="284"/>
        </w:tabs>
        <w:jc w:val="both"/>
        <w:rPr>
          <w:b/>
          <w:sz w:val="28"/>
          <w:szCs w:val="28"/>
        </w:rPr>
      </w:pPr>
    </w:p>
    <w:p w:rsidR="00791CA3" w:rsidRDefault="00C63D50" w:rsidP="00C63D50">
      <w:pPr>
        <w:jc w:val="center"/>
        <w:rPr>
          <w:b/>
          <w:bCs/>
          <w:kern w:val="32"/>
          <w:sz w:val="26"/>
          <w:szCs w:val="26"/>
        </w:rPr>
      </w:pPr>
      <w:r w:rsidRPr="00966220">
        <w:rPr>
          <w:b/>
          <w:bCs/>
          <w:kern w:val="32"/>
          <w:sz w:val="26"/>
          <w:szCs w:val="26"/>
        </w:rPr>
        <w:t xml:space="preserve">IV. Перечень вопросов, по которым старший государственный налоговый инспектор отдела камеральных проверок №2 вправе или обязан </w:t>
      </w:r>
    </w:p>
    <w:p w:rsidR="00C63D50" w:rsidRPr="00966220" w:rsidRDefault="00C63D50" w:rsidP="00C63D50">
      <w:pPr>
        <w:jc w:val="center"/>
        <w:rPr>
          <w:b/>
          <w:bCs/>
          <w:kern w:val="32"/>
          <w:sz w:val="26"/>
          <w:szCs w:val="26"/>
        </w:rPr>
      </w:pPr>
      <w:r w:rsidRPr="00966220">
        <w:rPr>
          <w:b/>
          <w:bCs/>
          <w:kern w:val="32"/>
          <w:sz w:val="26"/>
          <w:szCs w:val="26"/>
        </w:rPr>
        <w:t>самостоятельно принимать управленческие и иные решения</w:t>
      </w:r>
    </w:p>
    <w:p w:rsidR="00C63D50" w:rsidRPr="00966220" w:rsidRDefault="00C63D50" w:rsidP="00C63D50">
      <w:pPr>
        <w:jc w:val="center"/>
        <w:rPr>
          <w:b/>
          <w:bCs/>
          <w:kern w:val="32"/>
          <w:sz w:val="26"/>
          <w:szCs w:val="26"/>
        </w:rPr>
      </w:pPr>
    </w:p>
    <w:p w:rsidR="00C63D50" w:rsidRPr="00966220" w:rsidRDefault="00C63D50" w:rsidP="00C63D50">
      <w:pPr>
        <w:ind w:firstLine="567"/>
        <w:jc w:val="both"/>
        <w:rPr>
          <w:bCs/>
          <w:kern w:val="32"/>
        </w:rPr>
      </w:pPr>
      <w:r>
        <w:rPr>
          <w:bCs/>
          <w:kern w:val="32"/>
        </w:rPr>
        <w:t>12</w:t>
      </w:r>
      <w:r w:rsidRPr="00966220">
        <w:rPr>
          <w:bCs/>
          <w:kern w:val="32"/>
        </w:rPr>
        <w:t>. При исполнении служебных обязанностей старший государственный налоговый инспектор отдела камеральных проверок №2 вправе самостоятельно принимать решения по вопросам:</w:t>
      </w:r>
    </w:p>
    <w:p w:rsidR="00C63D50" w:rsidRPr="00966220" w:rsidRDefault="00343A0F" w:rsidP="00C63D50">
      <w:pPr>
        <w:ind w:firstLine="567"/>
        <w:jc w:val="both"/>
        <w:rPr>
          <w:bCs/>
          <w:kern w:val="32"/>
        </w:rPr>
      </w:pPr>
      <w:r>
        <w:rPr>
          <w:bCs/>
          <w:kern w:val="32"/>
        </w:rPr>
        <w:t xml:space="preserve">организации работы </w:t>
      </w:r>
      <w:r w:rsidR="00C63D50" w:rsidRPr="00966220">
        <w:rPr>
          <w:bCs/>
          <w:kern w:val="32"/>
        </w:rPr>
        <w:t xml:space="preserve">отдела камеральных проверок №2, направленной на реализацию задач и функций, возложенных на Инспекцию; </w:t>
      </w:r>
    </w:p>
    <w:p w:rsidR="00C63D50" w:rsidRPr="00966220" w:rsidRDefault="00C63D50" w:rsidP="00C63D50">
      <w:pPr>
        <w:ind w:firstLine="567"/>
        <w:jc w:val="both"/>
        <w:rPr>
          <w:bCs/>
          <w:kern w:val="32"/>
        </w:rPr>
      </w:pPr>
      <w:r w:rsidRPr="00966220">
        <w:rPr>
          <w:bCs/>
          <w:kern w:val="32"/>
        </w:rPr>
        <w:t>реализации законодательства Российской Федерации, Положения о ФНС России, об Управлении, об Инспекции, поручений ФНС России;</w:t>
      </w:r>
    </w:p>
    <w:p w:rsidR="00C63D50" w:rsidRPr="00966220" w:rsidRDefault="00C63D50" w:rsidP="00C63D50">
      <w:pPr>
        <w:ind w:firstLine="567"/>
        <w:jc w:val="both"/>
        <w:rPr>
          <w:bCs/>
          <w:kern w:val="32"/>
        </w:rPr>
      </w:pPr>
      <w:r w:rsidRPr="00966220">
        <w:rPr>
          <w:bCs/>
          <w:kern w:val="32"/>
        </w:rPr>
        <w:lastRenderedPageBreak/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C63D50" w:rsidRPr="00966220" w:rsidRDefault="00C63D50" w:rsidP="00C63D50">
      <w:pPr>
        <w:ind w:firstLine="567"/>
        <w:jc w:val="both"/>
        <w:rPr>
          <w:bCs/>
          <w:kern w:val="32"/>
        </w:rPr>
      </w:pPr>
      <w:proofErr w:type="gramStart"/>
      <w:r w:rsidRPr="00966220">
        <w:rPr>
          <w:bCs/>
          <w:kern w:val="32"/>
        </w:rPr>
        <w:t>возникающим</w:t>
      </w:r>
      <w:proofErr w:type="gramEnd"/>
      <w:r w:rsidRPr="00966220">
        <w:rPr>
          <w:bCs/>
          <w:kern w:val="32"/>
        </w:rPr>
        <w:t xml:space="preserve"> при рассмотрении Инспекции заявлений, предложений, жалоб граждан и юридических лиц;</w:t>
      </w:r>
    </w:p>
    <w:p w:rsidR="00C63D50" w:rsidRPr="00966220" w:rsidRDefault="00C63D50" w:rsidP="00C63D50">
      <w:pPr>
        <w:ind w:firstLine="567"/>
        <w:jc w:val="both"/>
        <w:rPr>
          <w:bCs/>
          <w:kern w:val="32"/>
        </w:rPr>
      </w:pPr>
      <w:r w:rsidRPr="00966220">
        <w:rPr>
          <w:bCs/>
          <w:kern w:val="32"/>
        </w:rPr>
        <w:t>выполнения решений по реализации функций налогового администрирования;</w:t>
      </w:r>
    </w:p>
    <w:p w:rsidR="00C63D50" w:rsidRPr="00966220" w:rsidRDefault="00C63D50" w:rsidP="00C63D50">
      <w:pPr>
        <w:ind w:firstLine="567"/>
        <w:jc w:val="both"/>
        <w:rPr>
          <w:bCs/>
          <w:kern w:val="32"/>
        </w:rPr>
      </w:pPr>
      <w:r w:rsidRPr="00966220">
        <w:rPr>
          <w:bCs/>
          <w:kern w:val="32"/>
        </w:rPr>
        <w:t>предусмотренным положением об Инспекции, иными нормативными актами, административным регламентом ФНС России;</w:t>
      </w:r>
    </w:p>
    <w:p w:rsidR="00C63D50" w:rsidRPr="00966220" w:rsidRDefault="00C63D50" w:rsidP="00C63D50">
      <w:pPr>
        <w:ind w:firstLine="567"/>
        <w:jc w:val="both"/>
        <w:rPr>
          <w:bCs/>
          <w:kern w:val="32"/>
        </w:rPr>
      </w:pPr>
      <w:r w:rsidRPr="00966220">
        <w:rPr>
          <w:bCs/>
          <w:kern w:val="32"/>
        </w:rPr>
        <w:t>иным вопросам.</w:t>
      </w:r>
    </w:p>
    <w:p w:rsidR="00C63D50" w:rsidRPr="00966220" w:rsidRDefault="00C63D50" w:rsidP="00C63D50">
      <w:pPr>
        <w:ind w:firstLine="567"/>
        <w:jc w:val="both"/>
        <w:rPr>
          <w:bCs/>
          <w:kern w:val="32"/>
        </w:rPr>
      </w:pPr>
      <w:r>
        <w:rPr>
          <w:bCs/>
          <w:kern w:val="32"/>
        </w:rPr>
        <w:t>13</w:t>
      </w:r>
      <w:r w:rsidRPr="00966220">
        <w:rPr>
          <w:bCs/>
          <w:kern w:val="32"/>
        </w:rPr>
        <w:t>. При исполнении служебных обязанностей старший государственный налоговый инспектор отдела камеральных проверок №2 обязан самостоятельно принимать решения по вопросам:</w:t>
      </w:r>
    </w:p>
    <w:p w:rsidR="00C63D50" w:rsidRPr="00966220" w:rsidRDefault="00C63D50" w:rsidP="00C63D50">
      <w:pPr>
        <w:ind w:firstLine="567"/>
        <w:jc w:val="both"/>
        <w:rPr>
          <w:bCs/>
          <w:kern w:val="32"/>
        </w:rPr>
      </w:pPr>
      <w:r w:rsidRPr="00966220">
        <w:rPr>
          <w:bCs/>
          <w:kern w:val="32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63D50" w:rsidRPr="00966220" w:rsidRDefault="00C63D50" w:rsidP="00C63D50">
      <w:pPr>
        <w:ind w:firstLine="567"/>
        <w:jc w:val="both"/>
        <w:rPr>
          <w:bCs/>
          <w:kern w:val="32"/>
        </w:rPr>
      </w:pPr>
      <w:r w:rsidRPr="00966220">
        <w:rPr>
          <w:bCs/>
          <w:kern w:val="32"/>
        </w:rPr>
        <w:t xml:space="preserve">организации работы отдела камеральных проверок №2, направленной на реализацию задач и функций, возложенных на Инспекцию; </w:t>
      </w:r>
    </w:p>
    <w:p w:rsidR="00C63D50" w:rsidRPr="00966220" w:rsidRDefault="00C63D50" w:rsidP="00C63D50">
      <w:pPr>
        <w:ind w:firstLine="567"/>
        <w:jc w:val="both"/>
        <w:rPr>
          <w:bCs/>
          <w:kern w:val="32"/>
        </w:rPr>
      </w:pPr>
      <w:r w:rsidRPr="00966220">
        <w:rPr>
          <w:bCs/>
          <w:kern w:val="32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C63D50" w:rsidRPr="00966220" w:rsidRDefault="00C63D50" w:rsidP="00C63D50">
      <w:pPr>
        <w:ind w:firstLine="567"/>
        <w:jc w:val="both"/>
        <w:rPr>
          <w:bCs/>
          <w:kern w:val="32"/>
        </w:rPr>
      </w:pPr>
      <w:r w:rsidRPr="00966220">
        <w:rPr>
          <w:bCs/>
          <w:kern w:val="32"/>
        </w:rPr>
        <w:t xml:space="preserve">рассмотрения Инспекцией заявлений, предложений, жалоб граждан и юридических лиц; </w:t>
      </w:r>
    </w:p>
    <w:p w:rsidR="00C63D50" w:rsidRPr="00966220" w:rsidRDefault="00C63D50" w:rsidP="00C63D50">
      <w:pPr>
        <w:ind w:firstLine="567"/>
        <w:jc w:val="both"/>
        <w:rPr>
          <w:bCs/>
          <w:kern w:val="32"/>
        </w:rPr>
      </w:pPr>
      <w:r w:rsidRPr="00966220">
        <w:rPr>
          <w:bCs/>
          <w:kern w:val="32"/>
        </w:rPr>
        <w:t>отмены или приостановки действий, решений начальников отделов, координацию деятельности которых осуществляет;</w:t>
      </w:r>
    </w:p>
    <w:p w:rsidR="00C63D50" w:rsidRPr="00966220" w:rsidRDefault="00C63D50" w:rsidP="00C63D50">
      <w:pPr>
        <w:ind w:firstLine="567"/>
        <w:jc w:val="both"/>
        <w:rPr>
          <w:bCs/>
          <w:kern w:val="32"/>
        </w:rPr>
      </w:pPr>
      <w:r w:rsidRPr="00966220">
        <w:rPr>
          <w:bCs/>
          <w:kern w:val="32"/>
        </w:rPr>
        <w:t>иным вопросам.</w:t>
      </w:r>
    </w:p>
    <w:p w:rsidR="00C63D50" w:rsidRDefault="00C63D50" w:rsidP="00C63D50">
      <w:pPr>
        <w:ind w:firstLine="567"/>
        <w:jc w:val="both"/>
        <w:rPr>
          <w:bCs/>
          <w:kern w:val="32"/>
        </w:rPr>
      </w:pPr>
    </w:p>
    <w:p w:rsidR="00C65FFC" w:rsidRDefault="00C63D50" w:rsidP="00C65FFC">
      <w:pPr>
        <w:ind w:firstLine="567"/>
        <w:jc w:val="center"/>
        <w:rPr>
          <w:b/>
          <w:bCs/>
          <w:kern w:val="32"/>
        </w:rPr>
      </w:pPr>
      <w:r w:rsidRPr="008949BA">
        <w:rPr>
          <w:b/>
          <w:bCs/>
          <w:kern w:val="32"/>
        </w:rPr>
        <w:t xml:space="preserve">V. Перечень вопросов, по которым старший государственный налоговый инспектор отдела камеральных проверок №2 вправе или обязан участвовать при подготовке проектов нормативных правовых актов и (или) проектов </w:t>
      </w:r>
    </w:p>
    <w:p w:rsidR="00C63D50" w:rsidRPr="008949BA" w:rsidRDefault="00C63D50" w:rsidP="00C65FFC">
      <w:pPr>
        <w:ind w:firstLine="567"/>
        <w:jc w:val="center"/>
        <w:rPr>
          <w:b/>
          <w:bCs/>
          <w:kern w:val="32"/>
        </w:rPr>
      </w:pPr>
      <w:r w:rsidRPr="008949BA">
        <w:rPr>
          <w:b/>
          <w:bCs/>
          <w:kern w:val="32"/>
        </w:rPr>
        <w:t>управленческих и иных решений</w:t>
      </w:r>
    </w:p>
    <w:p w:rsidR="00C63D50" w:rsidRPr="00966220" w:rsidRDefault="00C63D50" w:rsidP="00C63D50">
      <w:pPr>
        <w:ind w:firstLine="567"/>
        <w:jc w:val="both"/>
        <w:rPr>
          <w:bCs/>
          <w:kern w:val="32"/>
        </w:rPr>
      </w:pPr>
    </w:p>
    <w:p w:rsidR="00C65FFC" w:rsidRDefault="00C63D50" w:rsidP="00C63D50">
      <w:pPr>
        <w:ind w:firstLine="567"/>
        <w:jc w:val="both"/>
        <w:rPr>
          <w:bCs/>
          <w:kern w:val="32"/>
        </w:rPr>
      </w:pPr>
      <w:r w:rsidRPr="00966220">
        <w:rPr>
          <w:bCs/>
          <w:kern w:val="32"/>
        </w:rPr>
        <w:t>1</w:t>
      </w:r>
      <w:r>
        <w:rPr>
          <w:bCs/>
          <w:kern w:val="32"/>
        </w:rPr>
        <w:t>4</w:t>
      </w:r>
      <w:r w:rsidRPr="00966220">
        <w:rPr>
          <w:bCs/>
          <w:kern w:val="32"/>
        </w:rPr>
        <w:t>. Старший государственный налоговый инспектор отдела камеральных проверок №2 в соответствии со своей компетенцией вправе участвовать в подготовке (обсуждении) следующих проектов:</w:t>
      </w:r>
    </w:p>
    <w:p w:rsidR="00C63D50" w:rsidRPr="00966220" w:rsidRDefault="00C63D50" w:rsidP="00C63D50">
      <w:pPr>
        <w:ind w:firstLine="567"/>
        <w:jc w:val="both"/>
        <w:rPr>
          <w:bCs/>
          <w:kern w:val="32"/>
        </w:rPr>
      </w:pPr>
      <w:r w:rsidRPr="00966220">
        <w:rPr>
          <w:bCs/>
          <w:kern w:val="32"/>
        </w:rPr>
        <w:t>приказов, распоряжений и других нормативных документов по организации работы отдела камеральных проверок №2;</w:t>
      </w:r>
    </w:p>
    <w:p w:rsidR="00C63D50" w:rsidRPr="00966220" w:rsidRDefault="00C63D50" w:rsidP="00C63D50">
      <w:pPr>
        <w:ind w:firstLine="567"/>
        <w:jc w:val="both"/>
        <w:rPr>
          <w:bCs/>
          <w:kern w:val="32"/>
        </w:rPr>
      </w:pPr>
      <w:r w:rsidRPr="00966220">
        <w:rPr>
          <w:bCs/>
          <w:kern w:val="32"/>
        </w:rPr>
        <w:t>участвовать в разработке планов работы отдела камеральных проверок №2;</w:t>
      </w:r>
    </w:p>
    <w:p w:rsidR="00C63D50" w:rsidRPr="00966220" w:rsidRDefault="00C63D50" w:rsidP="00C63D50">
      <w:pPr>
        <w:ind w:firstLine="567"/>
        <w:jc w:val="both"/>
        <w:rPr>
          <w:bCs/>
          <w:kern w:val="32"/>
        </w:rPr>
      </w:pPr>
      <w:r w:rsidRPr="00966220">
        <w:rPr>
          <w:bCs/>
          <w:kern w:val="32"/>
        </w:rPr>
        <w:t>участвовать в реализации мероприятий, направленных на повышение эффективности труда, осуществлять меры по укреплению трудовой и исполнительской дисциплины.</w:t>
      </w:r>
    </w:p>
    <w:p w:rsidR="00C63D50" w:rsidRPr="00966220" w:rsidRDefault="00C63D50" w:rsidP="00C63D50">
      <w:pPr>
        <w:ind w:firstLine="567"/>
        <w:jc w:val="both"/>
        <w:rPr>
          <w:bCs/>
          <w:kern w:val="32"/>
        </w:rPr>
      </w:pPr>
      <w:r w:rsidRPr="00966220">
        <w:rPr>
          <w:bCs/>
          <w:kern w:val="32"/>
        </w:rPr>
        <w:t>1</w:t>
      </w:r>
      <w:r>
        <w:rPr>
          <w:bCs/>
          <w:kern w:val="32"/>
        </w:rPr>
        <w:t>5</w:t>
      </w:r>
      <w:r w:rsidRPr="00966220">
        <w:rPr>
          <w:bCs/>
          <w:kern w:val="32"/>
        </w:rPr>
        <w:t>. Старший государственный налоговый инспектор отдела камеральных проверок №2 в соответствии со своей компетенцией обязан участвовать в подготовке (обсуждении) следующих проектов:</w:t>
      </w:r>
    </w:p>
    <w:p w:rsidR="00C63D50" w:rsidRPr="00966220" w:rsidRDefault="00C63D50" w:rsidP="00C63D50">
      <w:pPr>
        <w:ind w:firstLine="567"/>
        <w:jc w:val="both"/>
        <w:rPr>
          <w:bCs/>
          <w:kern w:val="32"/>
        </w:rPr>
      </w:pPr>
      <w:r w:rsidRPr="00966220">
        <w:rPr>
          <w:bCs/>
          <w:kern w:val="32"/>
        </w:rPr>
        <w:t>положений об инспекции и отделе;</w:t>
      </w:r>
    </w:p>
    <w:p w:rsidR="00C63D50" w:rsidRPr="00966220" w:rsidRDefault="00C63D50" w:rsidP="00C63D50">
      <w:pPr>
        <w:ind w:firstLine="567"/>
        <w:jc w:val="both"/>
        <w:rPr>
          <w:bCs/>
          <w:kern w:val="32"/>
        </w:rPr>
      </w:pPr>
      <w:r w:rsidRPr="00966220">
        <w:rPr>
          <w:bCs/>
          <w:kern w:val="32"/>
        </w:rPr>
        <w:t>графика отпусков гражданских служащих отдела;</w:t>
      </w:r>
    </w:p>
    <w:p w:rsidR="00C63D50" w:rsidRPr="00966220" w:rsidRDefault="00C63D50" w:rsidP="00C63D50">
      <w:pPr>
        <w:ind w:firstLine="567"/>
        <w:jc w:val="both"/>
        <w:rPr>
          <w:bCs/>
          <w:kern w:val="32"/>
        </w:rPr>
      </w:pPr>
      <w:r w:rsidRPr="00966220">
        <w:rPr>
          <w:bCs/>
          <w:kern w:val="32"/>
        </w:rPr>
        <w:t xml:space="preserve">иных актов по поручению  </w:t>
      </w:r>
      <w:r w:rsidR="00C65FFC">
        <w:rPr>
          <w:bCs/>
          <w:kern w:val="32"/>
        </w:rPr>
        <w:t xml:space="preserve">непосредственного руководителя и </w:t>
      </w:r>
      <w:r w:rsidRPr="00966220">
        <w:rPr>
          <w:bCs/>
          <w:kern w:val="32"/>
        </w:rPr>
        <w:t>руководства инспекции.</w:t>
      </w:r>
    </w:p>
    <w:p w:rsidR="00C63D50" w:rsidRDefault="00C63D50" w:rsidP="00C63D50">
      <w:pPr>
        <w:ind w:firstLine="567"/>
        <w:jc w:val="both"/>
        <w:rPr>
          <w:b/>
          <w:bCs/>
          <w:kern w:val="32"/>
        </w:rPr>
      </w:pPr>
    </w:p>
    <w:p w:rsidR="00C63D50" w:rsidRPr="008949BA" w:rsidRDefault="00C63D50" w:rsidP="0081627D">
      <w:pPr>
        <w:ind w:firstLine="567"/>
        <w:jc w:val="center"/>
        <w:rPr>
          <w:b/>
          <w:bCs/>
          <w:kern w:val="32"/>
        </w:rPr>
      </w:pPr>
      <w:r w:rsidRPr="008949BA">
        <w:rPr>
          <w:b/>
          <w:bCs/>
          <w:kern w:val="32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63D50" w:rsidRPr="00966220" w:rsidRDefault="00C63D50" w:rsidP="00C63D50">
      <w:pPr>
        <w:ind w:firstLine="567"/>
        <w:jc w:val="both"/>
        <w:rPr>
          <w:bCs/>
          <w:kern w:val="32"/>
        </w:rPr>
      </w:pPr>
    </w:p>
    <w:p w:rsidR="00C63D50" w:rsidRDefault="00C63D50" w:rsidP="00C63D50">
      <w:pPr>
        <w:ind w:firstLine="567"/>
        <w:jc w:val="both"/>
        <w:rPr>
          <w:bCs/>
          <w:kern w:val="32"/>
        </w:rPr>
      </w:pPr>
      <w:r w:rsidRPr="00966220">
        <w:rPr>
          <w:bCs/>
          <w:kern w:val="32"/>
        </w:rPr>
        <w:t>1</w:t>
      </w:r>
      <w:r>
        <w:rPr>
          <w:bCs/>
          <w:kern w:val="32"/>
        </w:rPr>
        <w:t>6</w:t>
      </w:r>
      <w:r w:rsidRPr="00966220">
        <w:rPr>
          <w:bCs/>
          <w:kern w:val="32"/>
        </w:rPr>
        <w:t>. В соответствии со своими должностными обязанностями старший государственный налоговый инспектор отдела камеральных проверок №2 принимает решения в сроки, установленные законодательными и иными нормативными правовыми актами Российской Федерации.</w:t>
      </w:r>
    </w:p>
    <w:p w:rsidR="0081627D" w:rsidRPr="00717B3F" w:rsidRDefault="0081627D" w:rsidP="0081627D">
      <w:pPr>
        <w:ind w:firstLine="709"/>
        <w:jc w:val="both"/>
      </w:pPr>
      <w:r w:rsidRPr="00717B3F">
        <w:t>Подготовка проектов документов осуществляется в соответствии с требованиями Инструкции по делопроизводству в Межрайонной инспекции Федеральной налоговой службы № 4 по Чувашской Республике.</w:t>
      </w:r>
    </w:p>
    <w:p w:rsidR="0081627D" w:rsidRDefault="0081627D" w:rsidP="00C63D50">
      <w:pPr>
        <w:ind w:firstLine="567"/>
        <w:jc w:val="both"/>
        <w:rPr>
          <w:bCs/>
          <w:kern w:val="32"/>
        </w:rPr>
      </w:pPr>
    </w:p>
    <w:p w:rsidR="005A07C3" w:rsidRPr="00966220" w:rsidRDefault="005A07C3" w:rsidP="00C63D50">
      <w:pPr>
        <w:ind w:firstLine="567"/>
        <w:jc w:val="both"/>
        <w:rPr>
          <w:bCs/>
          <w:kern w:val="32"/>
        </w:rPr>
      </w:pPr>
    </w:p>
    <w:p w:rsidR="00C63D50" w:rsidRDefault="00C63D50" w:rsidP="00C63D50">
      <w:pPr>
        <w:ind w:firstLine="567"/>
        <w:jc w:val="both"/>
        <w:rPr>
          <w:bCs/>
          <w:kern w:val="32"/>
        </w:rPr>
      </w:pPr>
    </w:p>
    <w:p w:rsidR="005A07C3" w:rsidRDefault="005A07C3" w:rsidP="00C63D50">
      <w:pPr>
        <w:ind w:firstLine="567"/>
        <w:jc w:val="center"/>
        <w:rPr>
          <w:b/>
          <w:bCs/>
          <w:kern w:val="32"/>
        </w:rPr>
      </w:pPr>
    </w:p>
    <w:p w:rsidR="00C63D50" w:rsidRPr="00966220" w:rsidRDefault="00C63D50" w:rsidP="00C63D50">
      <w:pPr>
        <w:ind w:firstLine="567"/>
        <w:jc w:val="center"/>
        <w:rPr>
          <w:b/>
          <w:bCs/>
          <w:kern w:val="32"/>
        </w:rPr>
      </w:pPr>
      <w:r w:rsidRPr="00966220">
        <w:rPr>
          <w:b/>
          <w:bCs/>
          <w:kern w:val="32"/>
        </w:rPr>
        <w:t>VII. Порядок служебного взаимодействия</w:t>
      </w:r>
    </w:p>
    <w:p w:rsidR="00C63D50" w:rsidRPr="00966220" w:rsidRDefault="00C63D50" w:rsidP="00C63D50">
      <w:pPr>
        <w:ind w:firstLine="567"/>
        <w:jc w:val="both"/>
        <w:rPr>
          <w:bCs/>
          <w:kern w:val="32"/>
        </w:rPr>
      </w:pPr>
    </w:p>
    <w:p w:rsidR="0081627D" w:rsidRPr="00717B3F" w:rsidRDefault="0081627D" w:rsidP="0081627D">
      <w:pPr>
        <w:widowControl w:val="0"/>
        <w:tabs>
          <w:tab w:val="left" w:pos="567"/>
          <w:tab w:val="left" w:pos="709"/>
        </w:tabs>
        <w:jc w:val="both"/>
      </w:pPr>
      <w:r>
        <w:rPr>
          <w:bCs/>
          <w:kern w:val="32"/>
        </w:rPr>
        <w:t xml:space="preserve">         </w:t>
      </w:r>
      <w:r w:rsidR="00C63D50" w:rsidRPr="00966220">
        <w:rPr>
          <w:bCs/>
          <w:kern w:val="32"/>
        </w:rPr>
        <w:t>1</w:t>
      </w:r>
      <w:r w:rsidR="00C63D50">
        <w:rPr>
          <w:bCs/>
          <w:kern w:val="32"/>
        </w:rPr>
        <w:t>7</w:t>
      </w:r>
      <w:r w:rsidR="00C63D50" w:rsidRPr="00966220">
        <w:rPr>
          <w:bCs/>
          <w:kern w:val="32"/>
        </w:rPr>
        <w:t xml:space="preserve">. </w:t>
      </w:r>
      <w:proofErr w:type="gramStart"/>
      <w:r w:rsidR="00C63D50" w:rsidRPr="00966220">
        <w:rPr>
          <w:bCs/>
          <w:kern w:val="32"/>
        </w:rPr>
        <w:t>Взаимодействие старш</w:t>
      </w:r>
      <w:r>
        <w:rPr>
          <w:bCs/>
          <w:kern w:val="32"/>
        </w:rPr>
        <w:t xml:space="preserve">его </w:t>
      </w:r>
      <w:r w:rsidR="00C63D50" w:rsidRPr="00966220">
        <w:rPr>
          <w:bCs/>
          <w:kern w:val="32"/>
        </w:rPr>
        <w:t>государственн</w:t>
      </w:r>
      <w:r>
        <w:rPr>
          <w:bCs/>
          <w:kern w:val="32"/>
        </w:rPr>
        <w:t>ого</w:t>
      </w:r>
      <w:r w:rsidR="00C63D50" w:rsidRPr="00966220">
        <w:rPr>
          <w:bCs/>
          <w:kern w:val="32"/>
        </w:rPr>
        <w:t xml:space="preserve"> налогов</w:t>
      </w:r>
      <w:r>
        <w:rPr>
          <w:bCs/>
          <w:kern w:val="32"/>
        </w:rPr>
        <w:t>ого</w:t>
      </w:r>
      <w:r w:rsidR="00C63D50" w:rsidRPr="00966220">
        <w:rPr>
          <w:bCs/>
          <w:kern w:val="32"/>
        </w:rPr>
        <w:t xml:space="preserve"> инспектор</w:t>
      </w:r>
      <w:r>
        <w:rPr>
          <w:bCs/>
          <w:kern w:val="32"/>
        </w:rPr>
        <w:t>а</w:t>
      </w:r>
      <w:r w:rsidR="00C63D50" w:rsidRPr="00966220">
        <w:rPr>
          <w:bCs/>
          <w:kern w:val="32"/>
        </w:rPr>
        <w:t xml:space="preserve"> отдела камеральных проверок №2 с федеральными государственными гражданскими служащими </w:t>
      </w:r>
      <w:r>
        <w:rPr>
          <w:bCs/>
          <w:kern w:val="32"/>
        </w:rPr>
        <w:t>Инспекции</w:t>
      </w:r>
      <w:r w:rsidR="00C63D50" w:rsidRPr="00966220">
        <w:rPr>
          <w:bCs/>
          <w:kern w:val="32"/>
        </w:rPr>
        <w:t xml:space="preserve">, </w:t>
      </w:r>
      <w:r w:rsidRPr="00717B3F">
        <w:t xml:space="preserve">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Pr="00717B3F">
          <w:rPr>
            <w:rStyle w:val="a8"/>
            <w:b w:val="0"/>
            <w:color w:val="000000"/>
          </w:rPr>
          <w:t>общих принципов</w:t>
        </w:r>
      </w:hyperlink>
      <w:r w:rsidRPr="00717B3F">
        <w:t xml:space="preserve">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</w:t>
      </w:r>
      <w:proofErr w:type="gramEnd"/>
      <w:r w:rsidRPr="00717B3F">
        <w:t xml:space="preserve">» (Собрание законодательства Российской Федерации, 2002, № 33, ст. 3196; </w:t>
      </w:r>
      <w:proofErr w:type="gramStart"/>
      <w:r w:rsidRPr="00717B3F">
        <w:t xml:space="preserve"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Pr="00717B3F">
        <w:br/>
        <w:t>№ММВ-7-4/260@,</w:t>
      </w:r>
      <w:r w:rsidRPr="00717B3F">
        <w:rPr>
          <w:spacing w:val="-17"/>
        </w:rPr>
        <w:t xml:space="preserve"> </w:t>
      </w:r>
      <w:r w:rsidRPr="00717B3F"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63D50" w:rsidRPr="00966220" w:rsidRDefault="00C63D50" w:rsidP="0081627D">
      <w:pPr>
        <w:ind w:firstLine="567"/>
        <w:jc w:val="both"/>
        <w:rPr>
          <w:bCs/>
          <w:kern w:val="32"/>
        </w:rPr>
      </w:pPr>
    </w:p>
    <w:p w:rsidR="00C63D50" w:rsidRPr="00966220" w:rsidRDefault="00C63D50" w:rsidP="00C63D50">
      <w:pPr>
        <w:ind w:firstLine="567"/>
        <w:jc w:val="center"/>
        <w:rPr>
          <w:b/>
          <w:bCs/>
          <w:kern w:val="32"/>
        </w:rPr>
      </w:pPr>
      <w:r w:rsidRPr="00966220">
        <w:rPr>
          <w:b/>
          <w:bCs/>
          <w:kern w:val="32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C63D50" w:rsidRPr="00966220" w:rsidRDefault="00C63D50" w:rsidP="00C63D50">
      <w:pPr>
        <w:ind w:firstLine="567"/>
        <w:jc w:val="both"/>
        <w:rPr>
          <w:bCs/>
          <w:kern w:val="32"/>
        </w:rPr>
      </w:pPr>
    </w:p>
    <w:p w:rsidR="00C63D50" w:rsidRPr="00966220" w:rsidRDefault="00C63D50" w:rsidP="00C63D50">
      <w:pPr>
        <w:ind w:firstLine="567"/>
        <w:jc w:val="both"/>
        <w:rPr>
          <w:bCs/>
          <w:kern w:val="32"/>
        </w:rPr>
      </w:pPr>
      <w:r w:rsidRPr="00966220">
        <w:rPr>
          <w:bCs/>
          <w:kern w:val="32"/>
        </w:rPr>
        <w:t>1</w:t>
      </w:r>
      <w:r>
        <w:rPr>
          <w:bCs/>
          <w:kern w:val="32"/>
        </w:rPr>
        <w:t>8</w:t>
      </w:r>
      <w:r w:rsidRPr="00966220">
        <w:rPr>
          <w:bCs/>
          <w:kern w:val="32"/>
        </w:rPr>
        <w:t>.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отдела камеральных проверок №2 выполняет информационное обеспечение (принимает участие в обеспечении) в оказании следующих видов государственных услуг, осуществляемых Инспекцией:</w:t>
      </w:r>
    </w:p>
    <w:p w:rsidR="00C63D50" w:rsidRPr="00966220" w:rsidRDefault="00C63D50" w:rsidP="00C63D50">
      <w:pPr>
        <w:ind w:firstLine="567"/>
        <w:jc w:val="both"/>
        <w:rPr>
          <w:bCs/>
          <w:kern w:val="32"/>
        </w:rPr>
      </w:pPr>
      <w:proofErr w:type="gramStart"/>
      <w:r w:rsidRPr="00966220">
        <w:rPr>
          <w:bCs/>
          <w:kern w:val="32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966220">
        <w:rPr>
          <w:bCs/>
          <w:kern w:val="32"/>
        </w:rPr>
        <w:t xml:space="preserve"> налоговых деклараций (расчетов</w:t>
      </w:r>
      <w:r w:rsidR="0081627D">
        <w:rPr>
          <w:bCs/>
          <w:kern w:val="32"/>
        </w:rPr>
        <w:t>) и</w:t>
      </w:r>
      <w:r w:rsidRPr="00966220">
        <w:rPr>
          <w:bCs/>
          <w:kern w:val="32"/>
        </w:rPr>
        <w:t xml:space="preserve"> предоставление форм налоговой отчетности и разъяснение порядка их заполнения;</w:t>
      </w:r>
    </w:p>
    <w:p w:rsidR="00C63D50" w:rsidRPr="00966220" w:rsidRDefault="00C63D50" w:rsidP="00C63D50">
      <w:pPr>
        <w:ind w:firstLine="567"/>
        <w:jc w:val="both"/>
        <w:rPr>
          <w:bCs/>
          <w:kern w:val="32"/>
        </w:rPr>
      </w:pPr>
      <w:r w:rsidRPr="00966220">
        <w:rPr>
          <w:bCs/>
          <w:kern w:val="32"/>
        </w:rPr>
        <w:t>контроль и надзор за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C63D50" w:rsidRPr="00966220" w:rsidRDefault="00C63D50" w:rsidP="00C63D50">
      <w:pPr>
        <w:ind w:firstLine="567"/>
        <w:jc w:val="both"/>
        <w:rPr>
          <w:bCs/>
          <w:kern w:val="32"/>
        </w:rPr>
      </w:pPr>
      <w:proofErr w:type="gramStart"/>
      <w:r w:rsidRPr="00966220">
        <w:rPr>
          <w:bCs/>
          <w:kern w:val="32"/>
        </w:rPr>
        <w:t>контроль за</w:t>
      </w:r>
      <w:proofErr w:type="gramEnd"/>
      <w:r w:rsidRPr="00966220">
        <w:rPr>
          <w:bCs/>
          <w:kern w:val="32"/>
        </w:rPr>
        <w:t xml:space="preserve"> полнотой учета выручки денежных средств в организациях и у индивидуальных предпринимателей;</w:t>
      </w:r>
    </w:p>
    <w:p w:rsidR="00C63D50" w:rsidRPr="00966220" w:rsidRDefault="00C63D50" w:rsidP="00C63D50">
      <w:pPr>
        <w:ind w:firstLine="567"/>
        <w:jc w:val="both"/>
        <w:rPr>
          <w:bCs/>
          <w:kern w:val="32"/>
        </w:rPr>
      </w:pPr>
      <w:r w:rsidRPr="00966220">
        <w:rPr>
          <w:bCs/>
          <w:kern w:val="32"/>
        </w:rPr>
        <w:t>правильностью исчисления, полнотой и своевременностью уплаты (перечисления) в бюджетную систему Российской Федерации налогов и сборов, а в случаях, предусмотренных 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Федерации иных обязательных платежей;</w:t>
      </w:r>
    </w:p>
    <w:p w:rsidR="00C63D50" w:rsidRPr="00966220" w:rsidRDefault="00C63D50" w:rsidP="00C63D50">
      <w:pPr>
        <w:ind w:firstLine="567"/>
        <w:jc w:val="both"/>
        <w:rPr>
          <w:bCs/>
          <w:kern w:val="32"/>
        </w:rPr>
      </w:pPr>
      <w:r w:rsidRPr="00966220">
        <w:rPr>
          <w:bCs/>
          <w:kern w:val="32"/>
        </w:rPr>
        <w:t>рассмотрение обращений граждан Российской Федерации;</w:t>
      </w:r>
    </w:p>
    <w:p w:rsidR="00C63D50" w:rsidRPr="00966220" w:rsidRDefault="00C63D50" w:rsidP="00C63D50">
      <w:pPr>
        <w:ind w:firstLine="567"/>
        <w:jc w:val="both"/>
        <w:rPr>
          <w:bCs/>
          <w:kern w:val="32"/>
        </w:rPr>
      </w:pPr>
      <w:r w:rsidRPr="00966220">
        <w:rPr>
          <w:bCs/>
          <w:kern w:val="32"/>
        </w:rPr>
        <w:t>создание системы обеспечения 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Федерации.</w:t>
      </w:r>
    </w:p>
    <w:p w:rsidR="00C63D50" w:rsidRDefault="00C63D50" w:rsidP="00C63D50">
      <w:pPr>
        <w:ind w:firstLine="567"/>
        <w:jc w:val="both"/>
        <w:rPr>
          <w:b/>
          <w:bCs/>
          <w:kern w:val="32"/>
        </w:rPr>
      </w:pPr>
    </w:p>
    <w:p w:rsidR="00503C29" w:rsidRDefault="00C63D50" w:rsidP="00C63D50">
      <w:pPr>
        <w:ind w:firstLine="567"/>
        <w:jc w:val="center"/>
        <w:rPr>
          <w:b/>
          <w:bCs/>
          <w:kern w:val="32"/>
        </w:rPr>
      </w:pPr>
      <w:r w:rsidRPr="00966220">
        <w:rPr>
          <w:b/>
          <w:bCs/>
          <w:kern w:val="32"/>
        </w:rPr>
        <w:t xml:space="preserve">IX. Показатели эффективности и результативности профессиональной </w:t>
      </w:r>
    </w:p>
    <w:p w:rsidR="00C63D50" w:rsidRPr="00966220" w:rsidRDefault="00C63D50" w:rsidP="00C63D50">
      <w:pPr>
        <w:ind w:firstLine="567"/>
        <w:jc w:val="center"/>
        <w:rPr>
          <w:b/>
          <w:bCs/>
          <w:kern w:val="32"/>
        </w:rPr>
      </w:pPr>
      <w:r w:rsidRPr="00966220">
        <w:rPr>
          <w:b/>
          <w:bCs/>
          <w:kern w:val="32"/>
        </w:rPr>
        <w:t>служебной деятельности</w:t>
      </w:r>
    </w:p>
    <w:p w:rsidR="00C63D50" w:rsidRPr="00966220" w:rsidRDefault="00C63D50" w:rsidP="00C63D50">
      <w:pPr>
        <w:ind w:firstLine="567"/>
        <w:jc w:val="both"/>
        <w:rPr>
          <w:bCs/>
          <w:kern w:val="32"/>
        </w:rPr>
      </w:pPr>
    </w:p>
    <w:p w:rsidR="00C63D50" w:rsidRPr="00966220" w:rsidRDefault="00C63D50" w:rsidP="00C63D50">
      <w:pPr>
        <w:ind w:firstLine="567"/>
        <w:jc w:val="both"/>
        <w:rPr>
          <w:bCs/>
          <w:kern w:val="32"/>
        </w:rPr>
      </w:pPr>
      <w:r w:rsidRPr="00966220">
        <w:rPr>
          <w:bCs/>
          <w:kern w:val="32"/>
        </w:rPr>
        <w:t>1</w:t>
      </w:r>
      <w:r>
        <w:rPr>
          <w:bCs/>
          <w:kern w:val="32"/>
        </w:rPr>
        <w:t>9</w:t>
      </w:r>
      <w:r w:rsidRPr="00966220">
        <w:rPr>
          <w:bCs/>
          <w:kern w:val="32"/>
        </w:rPr>
        <w:t>. Эффективность профессиональной служебной деятельности старш</w:t>
      </w:r>
      <w:r w:rsidR="00503C29">
        <w:rPr>
          <w:bCs/>
          <w:kern w:val="32"/>
        </w:rPr>
        <w:t>его</w:t>
      </w:r>
      <w:r w:rsidRPr="00966220">
        <w:rPr>
          <w:bCs/>
          <w:kern w:val="32"/>
        </w:rPr>
        <w:t xml:space="preserve"> государственн</w:t>
      </w:r>
      <w:r w:rsidR="00503C29">
        <w:rPr>
          <w:bCs/>
          <w:kern w:val="32"/>
        </w:rPr>
        <w:t>ого</w:t>
      </w:r>
      <w:r w:rsidRPr="00966220">
        <w:rPr>
          <w:bCs/>
          <w:kern w:val="32"/>
        </w:rPr>
        <w:t xml:space="preserve"> налогов</w:t>
      </w:r>
      <w:r w:rsidR="00503C29">
        <w:rPr>
          <w:bCs/>
          <w:kern w:val="32"/>
        </w:rPr>
        <w:t>ого</w:t>
      </w:r>
      <w:r w:rsidRPr="00966220">
        <w:rPr>
          <w:bCs/>
          <w:kern w:val="32"/>
        </w:rPr>
        <w:t xml:space="preserve"> инспектор</w:t>
      </w:r>
      <w:r w:rsidR="00503C29">
        <w:rPr>
          <w:bCs/>
          <w:kern w:val="32"/>
        </w:rPr>
        <w:t>а</w:t>
      </w:r>
      <w:r w:rsidRPr="00966220">
        <w:rPr>
          <w:bCs/>
          <w:kern w:val="32"/>
        </w:rPr>
        <w:t xml:space="preserve"> отдела камеральных проверок №2 оценивается по следующим показателям:</w:t>
      </w:r>
    </w:p>
    <w:p w:rsidR="00503C29" w:rsidRPr="00717B3F" w:rsidRDefault="00503C29" w:rsidP="00503C29">
      <w:pPr>
        <w:widowControl w:val="0"/>
        <w:ind w:firstLine="709"/>
        <w:jc w:val="both"/>
      </w:pPr>
      <w:r w:rsidRPr="00717B3F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03C29" w:rsidRPr="00717B3F" w:rsidRDefault="00503C29" w:rsidP="00503C29">
      <w:pPr>
        <w:widowControl w:val="0"/>
        <w:ind w:firstLine="709"/>
        <w:jc w:val="both"/>
      </w:pPr>
      <w:r w:rsidRPr="00717B3F">
        <w:t>своевременности и оперативности выполнения поручений;</w:t>
      </w:r>
    </w:p>
    <w:p w:rsidR="00503C29" w:rsidRPr="00717B3F" w:rsidRDefault="00503C29" w:rsidP="00503C29">
      <w:pPr>
        <w:widowControl w:val="0"/>
        <w:ind w:firstLine="709"/>
        <w:jc w:val="both"/>
      </w:pPr>
      <w:r w:rsidRPr="00717B3F"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03C29" w:rsidRPr="00717B3F" w:rsidRDefault="00503C29" w:rsidP="00503C29">
      <w:pPr>
        <w:widowControl w:val="0"/>
        <w:ind w:firstLine="709"/>
        <w:jc w:val="both"/>
      </w:pPr>
      <w:r w:rsidRPr="00717B3F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03C29" w:rsidRPr="00717B3F" w:rsidRDefault="00503C29" w:rsidP="00503C29">
      <w:pPr>
        <w:widowControl w:val="0"/>
        <w:ind w:firstLine="709"/>
        <w:jc w:val="both"/>
      </w:pPr>
      <w:r w:rsidRPr="00717B3F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03C29" w:rsidRPr="00717B3F" w:rsidRDefault="00503C29" w:rsidP="00503C29">
      <w:pPr>
        <w:widowControl w:val="0"/>
        <w:ind w:firstLine="709"/>
        <w:jc w:val="both"/>
      </w:pPr>
      <w:r w:rsidRPr="00717B3F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03C29" w:rsidRPr="00717B3F" w:rsidRDefault="00503C29" w:rsidP="00503C29">
      <w:pPr>
        <w:widowControl w:val="0"/>
        <w:ind w:firstLine="709"/>
        <w:jc w:val="both"/>
      </w:pPr>
      <w:r w:rsidRPr="00717B3F">
        <w:t>осознанию ответственности за последствия своих действий, принимаемых решений.</w:t>
      </w:r>
    </w:p>
    <w:p w:rsidR="00C63D50" w:rsidRPr="00966220" w:rsidRDefault="00C63D50" w:rsidP="00C63D50">
      <w:pPr>
        <w:ind w:firstLine="567"/>
        <w:jc w:val="both"/>
        <w:rPr>
          <w:bCs/>
          <w:kern w:val="32"/>
        </w:rPr>
      </w:pPr>
    </w:p>
    <w:p w:rsidR="00C63D50" w:rsidRDefault="00C63D50" w:rsidP="00C63D50">
      <w:pPr>
        <w:ind w:firstLine="567"/>
        <w:jc w:val="both"/>
        <w:rPr>
          <w:bCs/>
          <w:kern w:val="32"/>
        </w:rPr>
      </w:pPr>
    </w:p>
    <w:p w:rsidR="00343A0F" w:rsidRPr="00966220" w:rsidRDefault="00343A0F" w:rsidP="00C63D50">
      <w:pPr>
        <w:ind w:firstLine="567"/>
        <w:jc w:val="both"/>
        <w:rPr>
          <w:bCs/>
          <w:kern w:val="32"/>
        </w:rPr>
      </w:pPr>
    </w:p>
    <w:p w:rsidR="00C63D50" w:rsidRPr="00966220" w:rsidRDefault="00343A0F" w:rsidP="00C63D50">
      <w:pPr>
        <w:ind w:firstLine="567"/>
        <w:jc w:val="both"/>
        <w:rPr>
          <w:bCs/>
          <w:kern w:val="32"/>
        </w:rPr>
      </w:pPr>
      <w:r>
        <w:rPr>
          <w:bCs/>
          <w:kern w:val="32"/>
        </w:rPr>
        <w:t>И.о. н</w:t>
      </w:r>
      <w:r w:rsidR="00C63D50" w:rsidRPr="00966220">
        <w:rPr>
          <w:bCs/>
          <w:kern w:val="32"/>
        </w:rPr>
        <w:t>ачальник</w:t>
      </w:r>
      <w:r>
        <w:rPr>
          <w:bCs/>
          <w:kern w:val="32"/>
        </w:rPr>
        <w:t>а</w:t>
      </w:r>
      <w:r w:rsidR="00C63D50" w:rsidRPr="00966220">
        <w:rPr>
          <w:bCs/>
          <w:kern w:val="32"/>
        </w:rPr>
        <w:t xml:space="preserve"> отдела                                       </w:t>
      </w:r>
    </w:p>
    <w:p w:rsidR="00C63D50" w:rsidRPr="00966220" w:rsidRDefault="00343A0F" w:rsidP="00C63D50">
      <w:pPr>
        <w:ind w:firstLine="567"/>
        <w:jc w:val="both"/>
      </w:pPr>
      <w:r>
        <w:rPr>
          <w:bCs/>
          <w:kern w:val="32"/>
        </w:rPr>
        <w:t xml:space="preserve">камеральных проверок </w:t>
      </w:r>
      <w:r w:rsidR="00C63D50" w:rsidRPr="00966220">
        <w:rPr>
          <w:bCs/>
          <w:kern w:val="32"/>
        </w:rPr>
        <w:t xml:space="preserve">№2                                        </w:t>
      </w:r>
      <w:r>
        <w:rPr>
          <w:bCs/>
          <w:kern w:val="32"/>
        </w:rPr>
        <w:t xml:space="preserve">                   </w:t>
      </w:r>
      <w:r w:rsidR="00C63D50" w:rsidRPr="00966220">
        <w:rPr>
          <w:bCs/>
          <w:kern w:val="32"/>
        </w:rPr>
        <w:t xml:space="preserve">                     </w:t>
      </w:r>
      <w:r>
        <w:rPr>
          <w:bCs/>
          <w:kern w:val="32"/>
        </w:rPr>
        <w:t>Н.А. Денисова</w:t>
      </w:r>
    </w:p>
    <w:p w:rsidR="00C63D50" w:rsidRDefault="00C63D50" w:rsidP="00C63D50">
      <w:pPr>
        <w:ind w:firstLine="720"/>
        <w:jc w:val="both"/>
      </w:pPr>
    </w:p>
    <w:p w:rsidR="00C63D50" w:rsidRDefault="00C63D50" w:rsidP="00C63D50">
      <w:pPr>
        <w:pStyle w:val="1"/>
        <w:jc w:val="center"/>
        <w:rPr>
          <w:rFonts w:ascii="Times New Roman" w:hAnsi="Times New Roman"/>
          <w:sz w:val="28"/>
          <w:szCs w:val="28"/>
        </w:rPr>
        <w:sectPr w:rsidR="00C63D50" w:rsidSect="00EE7698">
          <w:headerReference w:type="even" r:id="rId19"/>
          <w:headerReference w:type="default" r:id="rId20"/>
          <w:pgSz w:w="11906" w:h="16838"/>
          <w:pgMar w:top="426" w:right="566" w:bottom="426" w:left="1134" w:header="708" w:footer="708" w:gutter="0"/>
          <w:cols w:space="708"/>
          <w:titlePg/>
          <w:docGrid w:linePitch="360"/>
        </w:sectPr>
      </w:pPr>
    </w:p>
    <w:p w:rsidR="00C63D50" w:rsidRPr="00A72FF7" w:rsidRDefault="00C63D50" w:rsidP="00C63D50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A72FF7">
        <w:rPr>
          <w:rFonts w:ascii="Times New Roman" w:hAnsi="Times New Roman"/>
          <w:sz w:val="28"/>
          <w:szCs w:val="28"/>
        </w:rPr>
        <w:lastRenderedPageBreak/>
        <w:t>Лист ознакомления</w:t>
      </w:r>
    </w:p>
    <w:p w:rsidR="00C63D50" w:rsidRDefault="00C63D50" w:rsidP="00C63D50">
      <w:pPr>
        <w:ind w:firstLine="720"/>
        <w:jc w:val="both"/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154"/>
        <w:gridCol w:w="2126"/>
      </w:tblGrid>
      <w:tr w:rsidR="00C63D50" w:rsidTr="002B72FB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FB" w:rsidRDefault="00C63D50" w:rsidP="000D49FB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 xml:space="preserve">№ </w:t>
            </w:r>
          </w:p>
          <w:p w:rsidR="00C63D50" w:rsidRPr="00A72FF7" w:rsidRDefault="00C63D50" w:rsidP="000D49FB">
            <w:pPr>
              <w:pStyle w:val="a3"/>
              <w:jc w:val="center"/>
              <w:rPr>
                <w:rFonts w:ascii="Times New Roman" w:hAnsi="Times New Roman"/>
              </w:rPr>
            </w:pPr>
            <w:proofErr w:type="gramStart"/>
            <w:r w:rsidRPr="00A72FF7">
              <w:rPr>
                <w:rFonts w:ascii="Times New Roman" w:hAnsi="Times New Roman"/>
              </w:rPr>
              <w:t>п</w:t>
            </w:r>
            <w:proofErr w:type="gramEnd"/>
            <w:r w:rsidRPr="00A72FF7">
              <w:rPr>
                <w:rFonts w:ascii="Times New Roman" w:hAnsi="Times New Roman"/>
              </w:rPr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D50" w:rsidRPr="00A72FF7" w:rsidRDefault="00C63D50" w:rsidP="000D49FB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FB" w:rsidRDefault="00C63D50" w:rsidP="000D49FB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роспись</w:t>
            </w:r>
          </w:p>
          <w:p w:rsidR="002B72FB" w:rsidRDefault="00C63D50" w:rsidP="000D49FB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 xml:space="preserve"> в ознакомлении</w:t>
            </w:r>
          </w:p>
          <w:p w:rsidR="002B72FB" w:rsidRDefault="00C63D50" w:rsidP="000D49FB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 xml:space="preserve"> с должностным регламентом и </w:t>
            </w:r>
          </w:p>
          <w:p w:rsidR="00C63D50" w:rsidRPr="00A72FF7" w:rsidRDefault="00C63D50" w:rsidP="000D49FB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в получении его копии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FB" w:rsidRDefault="00C63D50" w:rsidP="000D49FB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 xml:space="preserve">Дата и номер приказа </w:t>
            </w:r>
          </w:p>
          <w:p w:rsidR="00C63D50" w:rsidRPr="00A72FF7" w:rsidRDefault="00C63D50" w:rsidP="000D49FB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о назначении на должность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72FB" w:rsidRDefault="00C63D50" w:rsidP="000D49FB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 xml:space="preserve">Дата и номер приказа </w:t>
            </w:r>
          </w:p>
          <w:p w:rsidR="002B72FB" w:rsidRDefault="00C63D50" w:rsidP="000D49FB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 xml:space="preserve">об освобождении </w:t>
            </w:r>
          </w:p>
          <w:p w:rsidR="00C63D50" w:rsidRPr="00A72FF7" w:rsidRDefault="00C63D50" w:rsidP="000D49FB">
            <w:pPr>
              <w:pStyle w:val="a3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от должности</w:t>
            </w:r>
          </w:p>
        </w:tc>
      </w:tr>
      <w:tr w:rsidR="00C63D50" w:rsidTr="00CC7ACD">
        <w:trPr>
          <w:trHeight w:val="1025"/>
        </w:trPr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D50" w:rsidRDefault="00C63D50" w:rsidP="000D49FB">
            <w:pPr>
              <w:pStyle w:val="a3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D50" w:rsidRDefault="00C63D50" w:rsidP="000D49FB">
            <w:pPr>
              <w:pStyle w:val="a3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D50" w:rsidRDefault="00C63D50" w:rsidP="000D49FB">
            <w:pPr>
              <w:pStyle w:val="a3"/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D50" w:rsidRDefault="00C63D50" w:rsidP="000D49FB">
            <w:pPr>
              <w:pStyle w:val="a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3D50" w:rsidRDefault="00C63D50" w:rsidP="000D49FB">
            <w:pPr>
              <w:pStyle w:val="a3"/>
            </w:pPr>
          </w:p>
        </w:tc>
      </w:tr>
    </w:tbl>
    <w:p w:rsidR="00C63D50" w:rsidRDefault="00C63D50" w:rsidP="00C63D50">
      <w:pPr>
        <w:ind w:firstLine="720"/>
        <w:jc w:val="both"/>
      </w:pPr>
    </w:p>
    <w:p w:rsidR="00C63D50" w:rsidRDefault="00C63D50" w:rsidP="00C63D50"/>
    <w:p w:rsidR="0096228E" w:rsidRDefault="0096228E"/>
    <w:sectPr w:rsidR="0096228E" w:rsidSect="00B23EFC">
      <w:pgSz w:w="11906" w:h="16838"/>
      <w:pgMar w:top="426" w:right="850" w:bottom="709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AC5" w:rsidRDefault="00D86AC5" w:rsidP="00D86AC5">
      <w:r>
        <w:separator/>
      </w:r>
    </w:p>
  </w:endnote>
  <w:endnote w:type="continuationSeparator" w:id="0">
    <w:p w:rsidR="00D86AC5" w:rsidRDefault="00D86AC5" w:rsidP="00D86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AC5" w:rsidRDefault="00D86AC5" w:rsidP="00D86AC5">
      <w:r>
        <w:separator/>
      </w:r>
    </w:p>
  </w:footnote>
  <w:footnote w:type="continuationSeparator" w:id="0">
    <w:p w:rsidR="00D86AC5" w:rsidRDefault="00D86AC5" w:rsidP="00D86A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873" w:rsidRDefault="00D86AC5" w:rsidP="00FD0DB5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21EF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54873" w:rsidRDefault="00FA112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873" w:rsidRDefault="00D86AC5" w:rsidP="00FD0DB5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21EF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A112D">
      <w:rPr>
        <w:rStyle w:val="a6"/>
        <w:noProof/>
      </w:rPr>
      <w:t>14</w:t>
    </w:r>
    <w:r>
      <w:rPr>
        <w:rStyle w:val="a6"/>
      </w:rPr>
      <w:fldChar w:fldCharType="end"/>
    </w:r>
  </w:p>
  <w:p w:rsidR="00B54873" w:rsidRDefault="00FA112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3D50"/>
    <w:rsid w:val="0003354D"/>
    <w:rsid w:val="000731F4"/>
    <w:rsid w:val="00083F33"/>
    <w:rsid w:val="00105858"/>
    <w:rsid w:val="00141123"/>
    <w:rsid w:val="00170E77"/>
    <w:rsid w:val="001B3771"/>
    <w:rsid w:val="001B444F"/>
    <w:rsid w:val="00260CF1"/>
    <w:rsid w:val="002B72FB"/>
    <w:rsid w:val="00317237"/>
    <w:rsid w:val="00343A0F"/>
    <w:rsid w:val="00452F39"/>
    <w:rsid w:val="00503C29"/>
    <w:rsid w:val="00595A3F"/>
    <w:rsid w:val="005A07C3"/>
    <w:rsid w:val="00621EF6"/>
    <w:rsid w:val="00663D79"/>
    <w:rsid w:val="00670507"/>
    <w:rsid w:val="00791CA3"/>
    <w:rsid w:val="00795FED"/>
    <w:rsid w:val="0081627D"/>
    <w:rsid w:val="00820FCE"/>
    <w:rsid w:val="008718F0"/>
    <w:rsid w:val="008F4D92"/>
    <w:rsid w:val="0096228E"/>
    <w:rsid w:val="00A17364"/>
    <w:rsid w:val="00A26CFC"/>
    <w:rsid w:val="00AE114A"/>
    <w:rsid w:val="00AF000B"/>
    <w:rsid w:val="00B16AFF"/>
    <w:rsid w:val="00C63D50"/>
    <w:rsid w:val="00C65FFC"/>
    <w:rsid w:val="00CC0F42"/>
    <w:rsid w:val="00CC7ACD"/>
    <w:rsid w:val="00CE3348"/>
    <w:rsid w:val="00D86AC5"/>
    <w:rsid w:val="00D932CE"/>
    <w:rsid w:val="00E0145C"/>
    <w:rsid w:val="00E134C3"/>
    <w:rsid w:val="00E446C7"/>
    <w:rsid w:val="00E84E5C"/>
    <w:rsid w:val="00ED00DC"/>
    <w:rsid w:val="00EE7698"/>
    <w:rsid w:val="00EF29FC"/>
    <w:rsid w:val="00F2604A"/>
    <w:rsid w:val="00FA112D"/>
    <w:rsid w:val="00FC1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D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63D5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63D50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customStyle="1" w:styleId="a3">
    <w:name w:val="Нормальный (таблица)"/>
    <w:basedOn w:val="a"/>
    <w:next w:val="a"/>
    <w:rsid w:val="00C63D5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rsid w:val="00C63D5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C63D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C63D50"/>
  </w:style>
  <w:style w:type="character" w:styleId="a7">
    <w:name w:val="Hyperlink"/>
    <w:uiPriority w:val="99"/>
    <w:unhideWhenUsed/>
    <w:rsid w:val="00C63D50"/>
    <w:rPr>
      <w:color w:val="0000FF"/>
      <w:u w:val="single"/>
    </w:rPr>
  </w:style>
  <w:style w:type="paragraph" w:customStyle="1" w:styleId="ConsPlusNormal">
    <w:name w:val="ConsPlusNormal"/>
    <w:rsid w:val="00C63D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C63D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5">
    <w:name w:val="Font Style15"/>
    <w:uiPriority w:val="99"/>
    <w:rsid w:val="00C63D50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C63D50"/>
    <w:pPr>
      <w:widowControl w:val="0"/>
      <w:autoSpaceDE w:val="0"/>
      <w:autoSpaceDN w:val="0"/>
      <w:adjustRightInd w:val="0"/>
      <w:spacing w:line="345" w:lineRule="exact"/>
      <w:ind w:firstLine="735"/>
    </w:pPr>
  </w:style>
  <w:style w:type="character" w:customStyle="1" w:styleId="a8">
    <w:name w:val="Гипертекстовая ссылка"/>
    <w:rsid w:val="00AE114A"/>
    <w:rPr>
      <w:rFonts w:cs="Times New Roman"/>
      <w:b/>
      <w:bCs/>
      <w:color w:val="008000"/>
    </w:rPr>
  </w:style>
  <w:style w:type="paragraph" w:styleId="a9">
    <w:name w:val="Balloon Text"/>
    <w:basedOn w:val="a"/>
    <w:link w:val="aa"/>
    <w:uiPriority w:val="99"/>
    <w:semiHidden/>
    <w:unhideWhenUsed/>
    <w:rsid w:val="00FA112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A112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main?base=LAW;n=108752;fld=134;dst=100758" TargetMode="External"/><Relationship Id="rId18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main?base=LAW;n=108752;fld=134;dst=100705" TargetMode="External"/><Relationship Id="rId17" Type="http://schemas.openxmlformats.org/officeDocument/2006/relationships/hyperlink" Target="garantF1://12036354.57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main?base=LAW;n=112165;fld=134" TargetMode="External"/><Relationship Id="rId20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garantF1://12036354.14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main?base=LAW;n=110233;fld=134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main?base=LAW;n=84613;fld=134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15</Pages>
  <Words>7768</Words>
  <Characters>44284</Characters>
  <Application>Microsoft Office Word</Application>
  <DocSecurity>0</DocSecurity>
  <Lines>369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UFNS21</Company>
  <LinksUpToDate>false</LinksUpToDate>
  <CharactersWithSpaces>51949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2134-00-247</dc:creator>
  <cp:lastModifiedBy>2134-00-167</cp:lastModifiedBy>
  <cp:revision>38</cp:revision>
  <cp:lastPrinted>2020-08-03T11:19:00Z</cp:lastPrinted>
  <dcterms:created xsi:type="dcterms:W3CDTF">2020-07-31T04:59:00Z</dcterms:created>
  <dcterms:modified xsi:type="dcterms:W3CDTF">2020-08-03T11:21:00Z</dcterms:modified>
</cp:coreProperties>
</file>